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0C" w:rsidRDefault="00A6380C" w:rsidP="00A6380C">
      <w:pPr>
        <w:rPr>
          <w:rFonts w:ascii="Calibri" w:hAnsi="Calibri"/>
          <w:lang w:val="fr-FR"/>
        </w:rPr>
      </w:pPr>
    </w:p>
    <w:p w:rsidR="00A90A37" w:rsidRPr="00BA7924" w:rsidRDefault="00A90A37" w:rsidP="001300E1"/>
    <w:p w:rsidR="00433D7C" w:rsidRPr="00BA7924" w:rsidRDefault="00433D7C" w:rsidP="001300E1"/>
    <w:p w:rsidR="00433D7C" w:rsidRPr="00BA7924" w:rsidRDefault="00433D7C" w:rsidP="001300E1"/>
    <w:tbl>
      <w:tblPr>
        <w:tblStyle w:val="Grilledutableau"/>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rsidTr="00DB1C0F">
        <w:trPr>
          <w:trHeight w:hRule="exact" w:val="5103"/>
        </w:trPr>
        <w:tc>
          <w:tcPr>
            <w:tcW w:w="11482" w:type="dxa"/>
            <w:vAlign w:val="center"/>
          </w:tcPr>
          <w:p w:rsidR="00433D7C" w:rsidRPr="00BA7924" w:rsidRDefault="0082513D" w:rsidP="00DC2F36">
            <w:pPr>
              <w:pStyle w:val="Titre"/>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4C18CA">
              <w:rPr>
                <w:b w:val="0"/>
                <w:noProof/>
                <w:sz w:val="32"/>
                <w:lang w:eastAsia="fr-FR"/>
              </w:rPr>
              <w:t>October 2018</w:t>
            </w:r>
          </w:p>
          <w:p w:rsidR="00433D7C" w:rsidRPr="00BA7924" w:rsidRDefault="0082513D" w:rsidP="00DC2F36">
            <w:pPr>
              <w:pStyle w:val="Titre"/>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4C18CA">
              <w:rPr>
                <w:b w:val="0"/>
                <w:noProof/>
                <w:sz w:val="32"/>
                <w:lang w:eastAsia="fr-FR"/>
              </w:rPr>
              <w:t>France</w:t>
            </w: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675D7" w:rsidRPr="00BA7924" w:rsidRDefault="0082513D" w:rsidP="002C0743">
            <w:pPr>
              <w:pStyle w:val="Titre"/>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8122E7" w:rsidRPr="008122E7">
              <w:rPr>
                <w:rFonts w:asciiTheme="majorHAnsi" w:eastAsiaTheme="majorEastAsia" w:hAnsiTheme="majorHAnsi" w:cstheme="majorBidi"/>
                <w:color w:val="385623" w:themeColor="accent6" w:themeShade="80"/>
                <w:sz w:val="68"/>
                <w:szCs w:val="68"/>
              </w:rPr>
              <w:t xml:space="preserve"> FR3 - INOSYS-</w:t>
            </w:r>
            <w:proofErr w:type="spellStart"/>
            <w:r w:rsidR="008122E7" w:rsidRPr="008122E7">
              <w:rPr>
                <w:rFonts w:asciiTheme="majorHAnsi" w:eastAsiaTheme="majorEastAsia" w:hAnsiTheme="majorHAnsi" w:cstheme="majorBidi"/>
                <w:color w:val="385623" w:themeColor="accent6" w:themeShade="80"/>
                <w:sz w:val="68"/>
                <w:szCs w:val="68"/>
              </w:rPr>
              <w:t>Réseaux</w:t>
            </w:r>
            <w:proofErr w:type="spellEnd"/>
            <w:r w:rsidR="008122E7" w:rsidRPr="008122E7">
              <w:rPr>
                <w:rFonts w:asciiTheme="majorHAnsi" w:eastAsiaTheme="majorEastAsia" w:hAnsiTheme="majorHAnsi" w:cstheme="majorBidi"/>
                <w:color w:val="385623" w:themeColor="accent6" w:themeShade="80"/>
                <w:sz w:val="68"/>
                <w:szCs w:val="68"/>
              </w:rPr>
              <w:t xml:space="preserve"> </w:t>
            </w:r>
            <w:proofErr w:type="spellStart"/>
            <w:r w:rsidR="008122E7" w:rsidRPr="008122E7">
              <w:rPr>
                <w:rFonts w:asciiTheme="majorHAnsi" w:eastAsiaTheme="majorEastAsia" w:hAnsiTheme="majorHAnsi" w:cstheme="majorBidi"/>
                <w:color w:val="385623" w:themeColor="accent6" w:themeShade="80"/>
                <w:sz w:val="68"/>
                <w:szCs w:val="68"/>
              </w:rPr>
              <w:t>d’Elevage</w:t>
            </w:r>
            <w:proofErr w:type="spellEnd"/>
            <w:r w:rsidR="008122E7" w:rsidRPr="008122E7">
              <w:rPr>
                <w:rFonts w:asciiTheme="majorHAnsi" w:eastAsiaTheme="majorEastAsia" w:hAnsiTheme="majorHAnsi" w:cstheme="majorBidi"/>
                <w:color w:val="385623" w:themeColor="accent6" w:themeShade="80"/>
                <w:sz w:val="68"/>
                <w:szCs w:val="68"/>
              </w:rPr>
              <w:t xml:space="preserve"> (Network of livestock farms)</w:t>
            </w:r>
          </w:p>
          <w:p w:rsidR="00433D7C" w:rsidRPr="00BA7924" w:rsidRDefault="00745D3F" w:rsidP="002C0743">
            <w:pPr>
              <w:pStyle w:val="Titre"/>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rsidR="00433D7C" w:rsidRPr="00BA7924" w:rsidRDefault="00433D7C" w:rsidP="00DB1C0F">
            <w:pPr>
              <w:pStyle w:val="Titre"/>
              <w:rPr>
                <w:b w:val="0"/>
                <w:lang w:eastAsia="fr-FR"/>
              </w:rPr>
            </w:pPr>
          </w:p>
        </w:tc>
      </w:tr>
    </w:tbl>
    <w:p w:rsidR="000E689B" w:rsidRPr="00BA7924" w:rsidRDefault="00FD0399" w:rsidP="001300E1">
      <w:r>
        <w:rPr>
          <w:noProof/>
          <w:lang w:val="fr-FR" w:eastAsia="fr-FR"/>
        </w:rPr>
        <mc:AlternateContent>
          <mc:Choice Requires="wps">
            <w:drawing>
              <wp:anchor distT="0" distB="0" distL="114300" distR="114300" simplePos="0" relativeHeight="251665408" behindDoc="0" locked="0" layoutInCell="1" allowOverlap="1" wp14:anchorId="397F21BF" wp14:editId="4B7E2F90">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2B24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val="fr-FR" w:eastAsia="fr-FR"/>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rsidR="00042251" w:rsidRPr="00B87530" w:rsidRDefault="00042251"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" filled="f" stroked="f" strokeweight=".5pt">
                <v:path arrowok="t"/>
                <v:textbox style="mso-fit-shape-to-text:t">
                  <w:txbxContent>
                    <w:p w:rsidR="00042251" w:rsidRPr="00B87530" w:rsidRDefault="00042251"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fr-FR" w:eastAsia="fr-FR"/>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fr-FR" w:eastAsia="fr-FR"/>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715B"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val="fr-FR" w:eastAsia="fr-FR"/>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fr-FR" w:eastAsia="fr-FR"/>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rsidR="00F003BE" w:rsidRPr="00BA7924" w:rsidRDefault="00455158" w:rsidP="002873B2">
      <w:pPr>
        <w:pStyle w:val="Titrepages2et3"/>
      </w:pPr>
      <w:r>
        <w:lastRenderedPageBreak/>
        <w:t>PLAID</w:t>
      </w:r>
      <w:r w:rsidR="00941180" w:rsidRPr="00BA7924">
        <w:t xml:space="preserve"> PARTNERS</w:t>
      </w:r>
    </w:p>
    <w:p w:rsidR="002873B2" w:rsidRPr="00BA7924" w:rsidRDefault="002873B2" w:rsidP="007D0D89"/>
    <w:p w:rsidR="00FE6746" w:rsidRPr="00BA7924" w:rsidRDefault="00FE6746" w:rsidP="007D0D89"/>
    <w:p w:rsidR="007D0D89" w:rsidRPr="00BA7924" w:rsidRDefault="007D0D89" w:rsidP="007D0D89"/>
    <w:p w:rsidR="007D0D89" w:rsidRPr="00BA7924" w:rsidRDefault="007D0D89" w:rsidP="007D0D89"/>
    <w:tbl>
      <w:tblPr>
        <w:tblStyle w:val="Grilledutableau"/>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1B513D"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Advisory Service Croatia ASC</w:t>
            </w: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ARVALIS Institut du </w:t>
            </w:r>
            <w:proofErr w:type="spellStart"/>
            <w:r w:rsidRPr="00704948">
              <w:rPr>
                <w:sz w:val="18"/>
                <w:szCs w:val="18"/>
              </w:rPr>
              <w:t>Végétal</w:t>
            </w:r>
            <w:proofErr w:type="spellEnd"/>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rsidR="003C288D" w:rsidRPr="002B3F80" w:rsidRDefault="003C288D" w:rsidP="00330ADD">
            <w:pPr>
              <w:spacing w:before="120"/>
              <w:jc w:val="center"/>
              <w:rPr>
                <w:sz w:val="18"/>
                <w:szCs w:val="18"/>
                <w:lang w:val="fr-FR"/>
              </w:rPr>
            </w:pPr>
            <w:r w:rsidRPr="002B3F80">
              <w:rPr>
                <w:sz w:val="18"/>
                <w:szCs w:val="18"/>
                <w:lang w:val="fr-FR"/>
              </w:rPr>
              <w:t>Association de Coordination Technique Agricole ACTA</w:t>
            </w:r>
          </w:p>
        </w:tc>
      </w:tr>
      <w:tr w:rsidR="003C288D" w:rsidRPr="00BA7924" w:rsidTr="00DC2F36">
        <w:tc>
          <w:tcPr>
            <w:tcW w:w="2943" w:type="dxa"/>
            <w:vAlign w:val="center"/>
          </w:tcPr>
          <w:p w:rsidR="003C288D" w:rsidRPr="00704948" w:rsidRDefault="00E4494D" w:rsidP="00330ADD">
            <w:pPr>
              <w:jc w:val="center"/>
              <w:rPr>
                <w:sz w:val="18"/>
                <w:szCs w:val="18"/>
              </w:rPr>
            </w:pPr>
            <w:r>
              <w:rPr>
                <w:noProof/>
                <w:lang w:val="fr-FR" w:eastAsia="fr-FR"/>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Chambers of Agriculture</w:t>
            </w:r>
          </w:p>
          <w:p w:rsidR="00DC7F1E" w:rsidRPr="00704948" w:rsidRDefault="00DC7F1E" w:rsidP="00330ADD">
            <w:pPr>
              <w:spacing w:before="120"/>
              <w:jc w:val="center"/>
              <w:rPr>
                <w:sz w:val="18"/>
                <w:szCs w:val="18"/>
              </w:rPr>
            </w:pPr>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European Forum for Agricultural and Rural Advisory Services EUFRAS</w:t>
            </w:r>
          </w:p>
          <w:p w:rsidR="00DC7F1E" w:rsidRDefault="00DC7F1E" w:rsidP="00330ADD">
            <w:pPr>
              <w:spacing w:before="120"/>
              <w:jc w:val="center"/>
              <w:rPr>
                <w:sz w:val="18"/>
                <w:szCs w:val="18"/>
              </w:rPr>
            </w:pP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rsidR="003C288D" w:rsidRPr="00704948" w:rsidRDefault="003C288D" w:rsidP="00330ADD">
            <w:pPr>
              <w:jc w:val="center"/>
              <w:rPr>
                <w:sz w:val="18"/>
                <w:szCs w:val="18"/>
              </w:rPr>
            </w:pPr>
            <w:r w:rsidRPr="00704948">
              <w:rPr>
                <w:noProof/>
                <w:sz w:val="18"/>
                <w:szCs w:val="18"/>
                <w:lang w:val="fr-FR" w:eastAsia="fr-FR"/>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Institut de </w:t>
            </w:r>
            <w:proofErr w:type="spellStart"/>
            <w:r w:rsidRPr="00704948">
              <w:rPr>
                <w:sz w:val="18"/>
                <w:szCs w:val="18"/>
              </w:rPr>
              <w:t>l’Elevage</w:t>
            </w:r>
            <w:proofErr w:type="spellEnd"/>
            <w:r w:rsidRPr="00704948">
              <w:rPr>
                <w:sz w:val="18"/>
                <w:szCs w:val="18"/>
              </w:rPr>
              <w:t xml:space="preserve"> – Idele</w:t>
            </w:r>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 xml:space="preserve">as E Infraestructuras </w:t>
            </w:r>
            <w:proofErr w:type="spellStart"/>
            <w:r w:rsidR="003C288D" w:rsidRPr="00704948">
              <w:rPr>
                <w:sz w:val="18"/>
                <w:szCs w:val="18"/>
                <w:lang w:val="es-ES"/>
              </w:rPr>
              <w:t>Agrolimentarias</w:t>
            </w:r>
            <w:proofErr w:type="spellEnd"/>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rsidR="00DC7F1E" w:rsidRDefault="00DC7F1E" w:rsidP="00330ADD">
            <w:pPr>
              <w:spacing w:before="120"/>
              <w:jc w:val="center"/>
              <w:rPr>
                <w:sz w:val="18"/>
                <w:szCs w:val="18"/>
              </w:rPr>
            </w:pP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rsidR="003C288D" w:rsidRPr="00704948" w:rsidRDefault="00787EDA" w:rsidP="00330ADD">
            <w:pPr>
              <w:jc w:val="center"/>
              <w:rPr>
                <w:sz w:val="18"/>
                <w:szCs w:val="18"/>
              </w:rPr>
            </w:pPr>
            <w:r w:rsidRPr="00704948">
              <w:rPr>
                <w:noProof/>
                <w:sz w:val="18"/>
                <w:szCs w:val="18"/>
                <w:lang w:val="fr-FR" w:eastAsia="fr-FR"/>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rsidTr="00DC2F36">
        <w:trPr>
          <w:gridAfter w:val="1"/>
          <w:wAfter w:w="1946" w:type="dxa"/>
        </w:trPr>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The James Hutton Institute</w:t>
            </w:r>
          </w:p>
          <w:p w:rsidR="00DC7F1E" w:rsidRPr="00704948" w:rsidRDefault="00DC7F1E" w:rsidP="000D6EBA">
            <w:pPr>
              <w:spacing w:before="120"/>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fr-FR" w:eastAsia="fr-FR"/>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rsidR="003C288D" w:rsidRPr="00704948" w:rsidRDefault="003C288D" w:rsidP="00330ADD">
            <w:pPr>
              <w:jc w:val="center"/>
              <w:rPr>
                <w:sz w:val="18"/>
                <w:szCs w:val="18"/>
              </w:rPr>
            </w:pPr>
          </w:p>
        </w:tc>
      </w:tr>
    </w:tbl>
    <w:p w:rsidR="00E64E8C" w:rsidRPr="00BA7924" w:rsidRDefault="00330ADD" w:rsidP="000D6EBA">
      <w:r>
        <w:br w:type="textWrapping" w:clear="all"/>
      </w:r>
      <w:r w:rsidR="00E64E8C" w:rsidRPr="00BA7924">
        <w:br w:type="page"/>
      </w:r>
    </w:p>
    <w:p w:rsidR="00E64E8C" w:rsidRPr="00BA7924" w:rsidRDefault="00E64E8C" w:rsidP="002873B2">
      <w:pPr>
        <w:pStyle w:val="Titrepages2et3"/>
      </w:pPr>
      <w:r w:rsidRPr="00BA7924">
        <w:lastRenderedPageBreak/>
        <w:t>D</w:t>
      </w:r>
      <w:r w:rsidR="002873B2" w:rsidRPr="00BA7924">
        <w:t>OCUMENT SUMMARY</w:t>
      </w:r>
    </w:p>
    <w:p w:rsidR="007D0D89" w:rsidRPr="00BA7924" w:rsidRDefault="007D0D89" w:rsidP="007D0D89"/>
    <w:p w:rsidR="007D0D89" w:rsidRPr="00BA7924" w:rsidRDefault="007D0D89" w:rsidP="007D0D89"/>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AB4379" w:rsidRPr="00F05B29" w:rsidRDefault="00AB4379" w:rsidP="00F05B29">
      <w:pPr>
        <w:contextualSpacing/>
      </w:pPr>
      <w:r>
        <w:rPr>
          <w:b/>
        </w:rPr>
        <w:t>Case Study</w:t>
      </w:r>
      <w:r w:rsidRPr="00BA7924">
        <w:rPr>
          <w:b/>
        </w:rPr>
        <w:t xml:space="preserve"> Title:</w:t>
      </w:r>
      <w:r w:rsidR="00F315AD">
        <w:rPr>
          <w:b/>
        </w:rPr>
        <w:t xml:space="preserve"> </w:t>
      </w:r>
      <w:r w:rsidR="00F315AD" w:rsidRPr="00F16A23">
        <w:rPr>
          <w:rFonts w:asciiTheme="minorHAnsi" w:hAnsiTheme="minorHAnsi" w:cs="Arial"/>
          <w:b/>
          <w:szCs w:val="20"/>
        </w:rPr>
        <w:t>INOSYS-</w:t>
      </w:r>
      <w:proofErr w:type="spellStart"/>
      <w:r w:rsidR="00F315AD" w:rsidRPr="00F16A23">
        <w:rPr>
          <w:rFonts w:asciiTheme="minorHAnsi" w:hAnsiTheme="minorHAnsi" w:cs="Arial"/>
          <w:b/>
          <w:szCs w:val="20"/>
        </w:rPr>
        <w:t>Réseaux</w:t>
      </w:r>
      <w:proofErr w:type="spellEnd"/>
      <w:r w:rsidR="00F315AD" w:rsidRPr="00F16A23">
        <w:rPr>
          <w:rFonts w:asciiTheme="minorHAnsi" w:hAnsiTheme="minorHAnsi" w:cs="Arial"/>
          <w:b/>
          <w:szCs w:val="20"/>
        </w:rPr>
        <w:t xml:space="preserve"> </w:t>
      </w:r>
      <w:proofErr w:type="spellStart"/>
      <w:r w:rsidR="00F315AD" w:rsidRPr="00F16A23">
        <w:rPr>
          <w:rFonts w:asciiTheme="minorHAnsi" w:hAnsiTheme="minorHAnsi" w:cs="Arial"/>
          <w:b/>
          <w:szCs w:val="20"/>
        </w:rPr>
        <w:t>d’Elevage</w:t>
      </w:r>
      <w:proofErr w:type="spellEnd"/>
      <w:r w:rsidR="00F315AD" w:rsidRPr="00F16A23">
        <w:rPr>
          <w:rFonts w:asciiTheme="minorHAnsi" w:hAnsiTheme="minorHAnsi" w:cs="Arial"/>
          <w:b/>
          <w:szCs w:val="20"/>
        </w:rPr>
        <w:t xml:space="preserve"> (Network of livestock farms)</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Version:</w:t>
      </w:r>
      <w:r w:rsidR="005536D2">
        <w:rPr>
          <w:b/>
        </w:rPr>
        <w:t xml:space="preserve"> </w:t>
      </w:r>
      <w:r w:rsidR="004D6701" w:rsidRPr="00AB4379">
        <w:rPr>
          <w:highlight w:val="cyan"/>
        </w:rPr>
        <w:t>1</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AB4379" w:rsidP="00E64E8C">
      <w:r>
        <w:rPr>
          <w:b/>
        </w:rPr>
        <w:t>Task</w:t>
      </w:r>
      <w:r w:rsidR="00E64E8C" w:rsidRPr="00BA7924">
        <w:rPr>
          <w:b/>
        </w:rPr>
        <w:t xml:space="preserve"> Lead:</w:t>
      </w:r>
      <w:r w:rsidR="000D7B16">
        <w:rPr>
          <w:b/>
        </w:rPr>
        <w:t xml:space="preserve"> </w:t>
      </w:r>
      <w:r>
        <w:t>WUR</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Related Work package:</w:t>
      </w:r>
      <w:r w:rsidR="005536D2">
        <w:rPr>
          <w:b/>
        </w:rPr>
        <w:t xml:space="preserve"> </w:t>
      </w:r>
      <w:r w:rsidR="004D6701" w:rsidRPr="00BA7924">
        <w:t>WP5</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D43A4B" w:rsidP="00E64E8C">
      <w:r w:rsidRPr="00BA7924">
        <w:rPr>
          <w:b/>
        </w:rPr>
        <w:t>Authors</w:t>
      </w:r>
      <w:r w:rsidR="00E64E8C" w:rsidRPr="00BA7924">
        <w:rPr>
          <w:b/>
        </w:rPr>
        <w:t>:</w:t>
      </w:r>
      <w:r w:rsidR="000D7B16">
        <w:rPr>
          <w:b/>
        </w:rPr>
        <w:t xml:space="preserve"> </w:t>
      </w:r>
      <w:r w:rsidR="00F315AD">
        <w:t>Marina CHOLTON</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762CCD" w:rsidP="00E64E8C">
      <w:r>
        <w:rPr>
          <w:b/>
        </w:rPr>
        <w:t>Grant Agreement</w:t>
      </w:r>
      <w:r w:rsidR="00E64E8C" w:rsidRPr="00BA7924">
        <w:rPr>
          <w:b/>
        </w:rPr>
        <w:t xml:space="preserve"> Number:</w:t>
      </w:r>
      <w:r w:rsidR="00E64E8C" w:rsidRPr="00BA7924">
        <w:t xml:space="preserve"> 727388</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Project name:</w:t>
      </w:r>
      <w:r w:rsidRPr="00BA7924">
        <w:t xml:space="preserve"> </w:t>
      </w:r>
      <w:r w:rsidR="000F143B">
        <w:t>PLAID</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Start date of Project:</w:t>
      </w:r>
      <w:r w:rsidRPr="00BA7924">
        <w:t xml:space="preserve"> January 2017</w:t>
      </w:r>
    </w:p>
    <w:p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pPr>
        <w:rPr>
          <w:rFonts w:asciiTheme="minorHAnsi" w:hAnsiTheme="minorHAnsi"/>
        </w:rPr>
      </w:pPr>
      <w:r w:rsidRPr="00BA7924">
        <w:rPr>
          <w:b/>
        </w:rPr>
        <w:t>Duration:</w:t>
      </w:r>
      <w:r w:rsidRPr="00BA7924">
        <w:t xml:space="preserve"> 30 Months</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Project coordinator:</w:t>
      </w:r>
      <w:r w:rsidRPr="00BA7924">
        <w:t xml:space="preserve"> The James Hutton Institute</w:t>
      </w:r>
    </w:p>
    <w:p w:rsidR="00E64E8C" w:rsidRPr="00BA7924" w:rsidRDefault="00E64E8C" w:rsidP="00E64E8C">
      <w:pPr>
        <w:rPr>
          <w:rFonts w:ascii="Calibri Light" w:hAnsi="Calibri Light" w:cs="Calibri Light"/>
          <w:color w:val="000000"/>
        </w:rPr>
      </w:pPr>
    </w:p>
    <w:p w:rsidR="002873B2" w:rsidRPr="00BA7924" w:rsidRDefault="002873B2" w:rsidP="00E64E8C">
      <w:pPr>
        <w:rPr>
          <w:rFonts w:ascii="Calibri Light" w:hAnsi="Calibri Light" w:cs="Calibri Light"/>
          <w:color w:val="000000"/>
        </w:rPr>
      </w:pPr>
    </w:p>
    <w:p w:rsidR="00E64E8C" w:rsidRPr="00BA7924" w:rsidRDefault="00E64E8C" w:rsidP="002873B2">
      <w:pPr>
        <w:pStyle w:val="Titrepages2et3"/>
        <w:rPr>
          <w:color w:val="000000"/>
        </w:rPr>
      </w:pPr>
      <w:r w:rsidRPr="00BA7924">
        <w:t>A</w:t>
      </w:r>
      <w:r w:rsidR="002873B2" w:rsidRPr="00BA7924">
        <w:t>BSTRACT</w:t>
      </w:r>
    </w:p>
    <w:p w:rsidR="00E64E8C" w:rsidRPr="00BA7924" w:rsidRDefault="00E64E8C" w:rsidP="00E64E8C"/>
    <w:p w:rsidR="00AB4379" w:rsidRDefault="004260F0" w:rsidP="004260F0">
      <w:pPr>
        <w:spacing w:after="160" w:line="259" w:lineRule="auto"/>
        <w:rPr>
          <w:b/>
          <w:color w:val="4A782E"/>
          <w:sz w:val="32"/>
        </w:rPr>
      </w:pPr>
      <w:r w:rsidRPr="004260F0">
        <w:t>In France through the INOSYS network, which is dedicated to the development of pastoral farming, demonstration activities are jointly organized by a network composed of Farmers, the French Livestock Institute and Agricultural Chambers. Demo days are initiated through the local INOSYS program. The program is lead at regional level: each region is composed of several departments. Every year, every region organizes a demo day through the INOSYS network and the demonstration takes place in a different department. We call the "Inosys Team" the people involved in the network, they organize in the event and then ask for speakers and demonstrators. The objective of the demonstration is primarily to share ideas and knowledge on specific conditions or equipment on the farms. The farmer who opens his or her farm and presents very precise figures and information about the farm performance and organization. Practices can be connected to economic, social and environmental performance. Farmers who are here to share their lives, spend a nice moment, and discover new things in the subsector.</w:t>
      </w:r>
      <w:r w:rsidR="00AB4379">
        <w:br w:type="page"/>
      </w:r>
    </w:p>
    <w:p w:rsidR="002E0CE5" w:rsidRDefault="002E0CE5" w:rsidP="002E0CE5">
      <w:pPr>
        <w:pStyle w:val="Titrepages2et3"/>
      </w:pPr>
      <w:r w:rsidRPr="00BA7924">
        <w:lastRenderedPageBreak/>
        <w:t xml:space="preserve">TABLE </w:t>
      </w:r>
      <w:r w:rsidR="00963241" w:rsidRPr="00BA7924">
        <w:t>OF CONTENTS</w:t>
      </w:r>
    </w:p>
    <w:p w:rsidR="002E0CE5" w:rsidRPr="00BA7924" w:rsidRDefault="002E0CE5" w:rsidP="002E0CE5"/>
    <w:p w:rsidR="00042251" w:rsidRDefault="00C5755D">
      <w:pPr>
        <w:pStyle w:val="TM1"/>
        <w:rPr>
          <w:rFonts w:asciiTheme="minorHAnsi" w:eastAsiaTheme="minorEastAsia" w:hAnsiTheme="minorHAnsi"/>
          <w:sz w:val="22"/>
          <w:szCs w:val="22"/>
          <w:lang w:val="fr-FR" w:eastAsia="fr-FR"/>
        </w:rPr>
      </w:pPr>
      <w:r w:rsidRPr="00BA7924">
        <w:fldChar w:fldCharType="begin"/>
      </w:r>
      <w:r w:rsidRPr="00BA7924">
        <w:instrText xml:space="preserve"> TOC \o "1-3" \h \z \u </w:instrText>
      </w:r>
      <w:r w:rsidRPr="00BA7924">
        <w:fldChar w:fldCharType="separate"/>
      </w:r>
      <w:hyperlink w:anchor="_Toc529979183" w:history="1">
        <w:r w:rsidR="00042251" w:rsidRPr="00AB1F9E">
          <w:rPr>
            <w:rStyle w:val="Lienhypertexte"/>
          </w:rPr>
          <w:t>1</w:t>
        </w:r>
        <w:r w:rsidR="00042251">
          <w:rPr>
            <w:rFonts w:asciiTheme="minorHAnsi" w:eastAsiaTheme="minorEastAsia" w:hAnsiTheme="minorHAnsi"/>
            <w:sz w:val="22"/>
            <w:szCs w:val="22"/>
            <w:lang w:val="fr-FR" w:eastAsia="fr-FR"/>
          </w:rPr>
          <w:tab/>
        </w:r>
        <w:r w:rsidR="00042251" w:rsidRPr="00AB1F9E">
          <w:rPr>
            <w:rStyle w:val="Lienhypertexte"/>
          </w:rPr>
          <w:t>Demo context</w:t>
        </w:r>
        <w:r w:rsidR="00042251">
          <w:rPr>
            <w:webHidden/>
          </w:rPr>
          <w:tab/>
        </w:r>
        <w:r w:rsidR="00042251">
          <w:rPr>
            <w:webHidden/>
          </w:rPr>
          <w:fldChar w:fldCharType="begin"/>
        </w:r>
        <w:r w:rsidR="00042251">
          <w:rPr>
            <w:webHidden/>
          </w:rPr>
          <w:instrText xml:space="preserve"> PAGEREF _Toc529979183 \h </w:instrText>
        </w:r>
        <w:r w:rsidR="00042251">
          <w:rPr>
            <w:webHidden/>
          </w:rPr>
        </w:r>
        <w:r w:rsidR="00042251">
          <w:rPr>
            <w:webHidden/>
          </w:rPr>
          <w:fldChar w:fldCharType="separate"/>
        </w:r>
        <w:r w:rsidR="00042251">
          <w:rPr>
            <w:webHidden/>
          </w:rPr>
          <w:t>6</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84" w:history="1">
        <w:r w:rsidR="00042251" w:rsidRPr="00AB1F9E">
          <w:rPr>
            <w:rStyle w:val="Lienhypertexte"/>
            <w:noProof/>
            <w:lang w:val="fr-FR"/>
          </w:rPr>
          <w:t>1.1</w:t>
        </w:r>
        <w:r w:rsidR="00042251">
          <w:rPr>
            <w:rFonts w:asciiTheme="minorHAnsi" w:eastAsiaTheme="minorEastAsia" w:hAnsiTheme="minorHAnsi"/>
            <w:noProof/>
            <w:sz w:val="22"/>
            <w:lang w:val="fr-FR" w:eastAsia="fr-FR"/>
          </w:rPr>
          <w:tab/>
        </w:r>
        <w:r w:rsidR="00042251" w:rsidRPr="00AB1F9E">
          <w:rPr>
            <w:rStyle w:val="Lienhypertexte"/>
            <w:noProof/>
            <w:lang w:val="fr-FR"/>
          </w:rPr>
          <w:t>What is Inosys Réseaux d’Elevage ?</w:t>
        </w:r>
        <w:r w:rsidR="00042251">
          <w:rPr>
            <w:noProof/>
            <w:webHidden/>
          </w:rPr>
          <w:tab/>
        </w:r>
        <w:r w:rsidR="00042251">
          <w:rPr>
            <w:noProof/>
            <w:webHidden/>
          </w:rPr>
          <w:fldChar w:fldCharType="begin"/>
        </w:r>
        <w:r w:rsidR="00042251">
          <w:rPr>
            <w:noProof/>
            <w:webHidden/>
          </w:rPr>
          <w:instrText xml:space="preserve"> PAGEREF _Toc529979184 \h </w:instrText>
        </w:r>
        <w:r w:rsidR="00042251">
          <w:rPr>
            <w:noProof/>
            <w:webHidden/>
          </w:rPr>
        </w:r>
        <w:r w:rsidR="00042251">
          <w:rPr>
            <w:noProof/>
            <w:webHidden/>
          </w:rPr>
          <w:fldChar w:fldCharType="separate"/>
        </w:r>
        <w:r w:rsidR="00042251">
          <w:rPr>
            <w:noProof/>
            <w:webHidden/>
          </w:rPr>
          <w:t>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85" w:history="1">
        <w:r w:rsidR="00042251" w:rsidRPr="00AB1F9E">
          <w:rPr>
            <w:rStyle w:val="Lienhypertexte"/>
            <w:noProof/>
          </w:rPr>
          <w:t>1.2</w:t>
        </w:r>
        <w:r w:rsidR="00042251">
          <w:rPr>
            <w:rFonts w:asciiTheme="minorHAnsi" w:eastAsiaTheme="minorEastAsia" w:hAnsiTheme="minorHAnsi"/>
            <w:noProof/>
            <w:sz w:val="22"/>
            <w:lang w:val="fr-FR" w:eastAsia="fr-FR"/>
          </w:rPr>
          <w:tab/>
        </w:r>
        <w:r w:rsidR="00042251" w:rsidRPr="00AB1F9E">
          <w:rPr>
            <w:rStyle w:val="Lienhypertexte"/>
            <w:noProof/>
          </w:rPr>
          <w:t>The value chain</w:t>
        </w:r>
        <w:r w:rsidR="00042251">
          <w:rPr>
            <w:noProof/>
            <w:webHidden/>
          </w:rPr>
          <w:tab/>
        </w:r>
        <w:r w:rsidR="00042251">
          <w:rPr>
            <w:noProof/>
            <w:webHidden/>
          </w:rPr>
          <w:fldChar w:fldCharType="begin"/>
        </w:r>
        <w:r w:rsidR="00042251">
          <w:rPr>
            <w:noProof/>
            <w:webHidden/>
          </w:rPr>
          <w:instrText xml:space="preserve"> PAGEREF _Toc529979185 \h </w:instrText>
        </w:r>
        <w:r w:rsidR="00042251">
          <w:rPr>
            <w:noProof/>
            <w:webHidden/>
          </w:rPr>
        </w:r>
        <w:r w:rsidR="00042251">
          <w:rPr>
            <w:noProof/>
            <w:webHidden/>
          </w:rPr>
          <w:fldChar w:fldCharType="separate"/>
        </w:r>
        <w:r w:rsidR="00042251">
          <w:rPr>
            <w:noProof/>
            <w:webHidden/>
          </w:rPr>
          <w:t>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86" w:history="1">
        <w:r w:rsidR="00042251" w:rsidRPr="00AB1F9E">
          <w:rPr>
            <w:rStyle w:val="Lienhypertexte"/>
            <w:noProof/>
          </w:rPr>
          <w:t>1.3</w:t>
        </w:r>
        <w:r w:rsidR="00042251">
          <w:rPr>
            <w:rFonts w:asciiTheme="minorHAnsi" w:eastAsiaTheme="minorEastAsia" w:hAnsiTheme="minorHAnsi"/>
            <w:noProof/>
            <w:sz w:val="22"/>
            <w:lang w:val="fr-FR" w:eastAsia="fr-FR"/>
          </w:rPr>
          <w:tab/>
        </w:r>
        <w:r w:rsidR="00042251" w:rsidRPr="00AB1F9E">
          <w:rPr>
            <w:rStyle w:val="Lienhypertexte"/>
            <w:noProof/>
          </w:rPr>
          <w:t>Typical farm characteristics</w:t>
        </w:r>
        <w:r w:rsidR="00042251">
          <w:rPr>
            <w:noProof/>
            <w:webHidden/>
          </w:rPr>
          <w:tab/>
        </w:r>
        <w:r w:rsidR="00042251">
          <w:rPr>
            <w:noProof/>
            <w:webHidden/>
          </w:rPr>
          <w:fldChar w:fldCharType="begin"/>
        </w:r>
        <w:r w:rsidR="00042251">
          <w:rPr>
            <w:noProof/>
            <w:webHidden/>
          </w:rPr>
          <w:instrText xml:space="preserve"> PAGEREF _Toc529979186 \h </w:instrText>
        </w:r>
        <w:r w:rsidR="00042251">
          <w:rPr>
            <w:noProof/>
            <w:webHidden/>
          </w:rPr>
        </w:r>
        <w:r w:rsidR="00042251">
          <w:rPr>
            <w:noProof/>
            <w:webHidden/>
          </w:rPr>
          <w:fldChar w:fldCharType="separate"/>
        </w:r>
        <w:r w:rsidR="00042251">
          <w:rPr>
            <w:noProof/>
            <w:webHidden/>
          </w:rPr>
          <w:t>7</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87" w:history="1">
        <w:r w:rsidR="00042251" w:rsidRPr="00AB1F9E">
          <w:rPr>
            <w:rStyle w:val="Lienhypertexte"/>
            <w:noProof/>
          </w:rPr>
          <w:t>1.4</w:t>
        </w:r>
        <w:r w:rsidR="00042251">
          <w:rPr>
            <w:rFonts w:asciiTheme="minorHAnsi" w:eastAsiaTheme="minorEastAsia" w:hAnsiTheme="minorHAnsi"/>
            <w:noProof/>
            <w:sz w:val="22"/>
            <w:lang w:val="fr-FR" w:eastAsia="fr-FR"/>
          </w:rPr>
          <w:tab/>
        </w:r>
        <w:r w:rsidR="00042251" w:rsidRPr="00AB1F9E">
          <w:rPr>
            <w:rStyle w:val="Lienhypertexte"/>
            <w:noProof/>
          </w:rPr>
          <w:t>AKIS</w:t>
        </w:r>
        <w:r w:rsidR="00042251">
          <w:rPr>
            <w:noProof/>
            <w:webHidden/>
          </w:rPr>
          <w:tab/>
        </w:r>
        <w:r w:rsidR="00042251">
          <w:rPr>
            <w:noProof/>
            <w:webHidden/>
          </w:rPr>
          <w:fldChar w:fldCharType="begin"/>
        </w:r>
        <w:r w:rsidR="00042251">
          <w:rPr>
            <w:noProof/>
            <w:webHidden/>
          </w:rPr>
          <w:instrText xml:space="preserve"> PAGEREF _Toc529979187 \h </w:instrText>
        </w:r>
        <w:r w:rsidR="00042251">
          <w:rPr>
            <w:noProof/>
            <w:webHidden/>
          </w:rPr>
        </w:r>
        <w:r w:rsidR="00042251">
          <w:rPr>
            <w:noProof/>
            <w:webHidden/>
          </w:rPr>
          <w:fldChar w:fldCharType="separate"/>
        </w:r>
        <w:r w:rsidR="00042251">
          <w:rPr>
            <w:noProof/>
            <w:webHidden/>
          </w:rPr>
          <w:t>7</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88" w:history="1">
        <w:r w:rsidR="00042251" w:rsidRPr="00AB1F9E">
          <w:rPr>
            <w:rStyle w:val="Lienhypertexte"/>
            <w:noProof/>
          </w:rPr>
          <w:t>1.5</w:t>
        </w:r>
        <w:r w:rsidR="00042251">
          <w:rPr>
            <w:rFonts w:asciiTheme="minorHAnsi" w:eastAsiaTheme="minorEastAsia" w:hAnsiTheme="minorHAnsi"/>
            <w:noProof/>
            <w:sz w:val="22"/>
            <w:lang w:val="fr-FR" w:eastAsia="fr-FR"/>
          </w:rPr>
          <w:tab/>
        </w:r>
        <w:r w:rsidR="00042251" w:rsidRPr="00AB1F9E">
          <w:rPr>
            <w:rStyle w:val="Lienhypertexte"/>
            <w:noProof/>
          </w:rPr>
          <w:t>Sustainability challenges</w:t>
        </w:r>
        <w:r w:rsidR="00042251">
          <w:rPr>
            <w:noProof/>
            <w:webHidden/>
          </w:rPr>
          <w:tab/>
        </w:r>
        <w:r w:rsidR="00042251">
          <w:rPr>
            <w:noProof/>
            <w:webHidden/>
          </w:rPr>
          <w:fldChar w:fldCharType="begin"/>
        </w:r>
        <w:r w:rsidR="00042251">
          <w:rPr>
            <w:noProof/>
            <w:webHidden/>
          </w:rPr>
          <w:instrText xml:space="preserve"> PAGEREF _Toc529979188 \h </w:instrText>
        </w:r>
        <w:r w:rsidR="00042251">
          <w:rPr>
            <w:noProof/>
            <w:webHidden/>
          </w:rPr>
        </w:r>
        <w:r w:rsidR="00042251">
          <w:rPr>
            <w:noProof/>
            <w:webHidden/>
          </w:rPr>
          <w:fldChar w:fldCharType="separate"/>
        </w:r>
        <w:r w:rsidR="00042251">
          <w:rPr>
            <w:noProof/>
            <w:webHidden/>
          </w:rPr>
          <w:t>8</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189" w:history="1">
        <w:r w:rsidR="00042251" w:rsidRPr="00AB1F9E">
          <w:rPr>
            <w:rStyle w:val="Lienhypertexte"/>
          </w:rPr>
          <w:t>2</w:t>
        </w:r>
        <w:r w:rsidR="00042251">
          <w:rPr>
            <w:rFonts w:asciiTheme="minorHAnsi" w:eastAsiaTheme="minorEastAsia" w:hAnsiTheme="minorHAnsi"/>
            <w:sz w:val="22"/>
            <w:szCs w:val="22"/>
            <w:lang w:val="fr-FR" w:eastAsia="fr-FR"/>
          </w:rPr>
          <w:tab/>
        </w:r>
        <w:r w:rsidR="00042251" w:rsidRPr="00AB1F9E">
          <w:rPr>
            <w:rStyle w:val="Lienhypertexte"/>
          </w:rPr>
          <w:t>Demonstration summary</w:t>
        </w:r>
        <w:r w:rsidR="00042251">
          <w:rPr>
            <w:webHidden/>
          </w:rPr>
          <w:tab/>
        </w:r>
        <w:r w:rsidR="00042251">
          <w:rPr>
            <w:webHidden/>
          </w:rPr>
          <w:fldChar w:fldCharType="begin"/>
        </w:r>
        <w:r w:rsidR="00042251">
          <w:rPr>
            <w:webHidden/>
          </w:rPr>
          <w:instrText xml:space="preserve"> PAGEREF _Toc529979189 \h </w:instrText>
        </w:r>
        <w:r w:rsidR="00042251">
          <w:rPr>
            <w:webHidden/>
          </w:rPr>
        </w:r>
        <w:r w:rsidR="00042251">
          <w:rPr>
            <w:webHidden/>
          </w:rPr>
          <w:fldChar w:fldCharType="separate"/>
        </w:r>
        <w:r w:rsidR="00042251">
          <w:rPr>
            <w:webHidden/>
          </w:rPr>
          <w:t>9</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0" w:history="1">
        <w:r w:rsidR="00042251" w:rsidRPr="00AB1F9E">
          <w:rPr>
            <w:rStyle w:val="Lienhypertexte"/>
            <w:noProof/>
            <w:lang w:val="en-US"/>
          </w:rPr>
          <w:t>2.1</w:t>
        </w:r>
        <w:r w:rsidR="00042251">
          <w:rPr>
            <w:rFonts w:asciiTheme="minorHAnsi" w:eastAsiaTheme="minorEastAsia" w:hAnsiTheme="minorHAnsi"/>
            <w:noProof/>
            <w:sz w:val="22"/>
            <w:lang w:val="fr-FR" w:eastAsia="fr-FR"/>
          </w:rPr>
          <w:tab/>
        </w:r>
        <w:r w:rsidR="00042251" w:rsidRPr="00AB1F9E">
          <w:rPr>
            <w:rStyle w:val="Lienhypertexte"/>
            <w:noProof/>
            <w:lang w:val="en-US"/>
          </w:rPr>
          <w:t>Demo-activity in Auvergne</w:t>
        </w:r>
        <w:r w:rsidR="00042251">
          <w:rPr>
            <w:noProof/>
            <w:webHidden/>
          </w:rPr>
          <w:tab/>
        </w:r>
        <w:r w:rsidR="00042251">
          <w:rPr>
            <w:noProof/>
            <w:webHidden/>
          </w:rPr>
          <w:fldChar w:fldCharType="begin"/>
        </w:r>
        <w:r w:rsidR="00042251">
          <w:rPr>
            <w:noProof/>
            <w:webHidden/>
          </w:rPr>
          <w:instrText xml:space="preserve"> PAGEREF _Toc529979190 \h </w:instrText>
        </w:r>
        <w:r w:rsidR="00042251">
          <w:rPr>
            <w:noProof/>
            <w:webHidden/>
          </w:rPr>
        </w:r>
        <w:r w:rsidR="00042251">
          <w:rPr>
            <w:noProof/>
            <w:webHidden/>
          </w:rPr>
          <w:fldChar w:fldCharType="separate"/>
        </w:r>
        <w:r w:rsidR="00042251">
          <w:rPr>
            <w:noProof/>
            <w:webHidden/>
          </w:rPr>
          <w:t>9</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1" w:history="1">
        <w:r w:rsidR="00042251" w:rsidRPr="00AB1F9E">
          <w:rPr>
            <w:rStyle w:val="Lienhypertexte"/>
            <w:noProof/>
            <w:lang w:val="en-US"/>
          </w:rPr>
          <w:t>2.2</w:t>
        </w:r>
        <w:r w:rsidR="00042251">
          <w:rPr>
            <w:rFonts w:asciiTheme="minorHAnsi" w:eastAsiaTheme="minorEastAsia" w:hAnsiTheme="minorHAnsi"/>
            <w:noProof/>
            <w:sz w:val="22"/>
            <w:lang w:val="fr-FR" w:eastAsia="fr-FR"/>
          </w:rPr>
          <w:tab/>
        </w:r>
        <w:r w:rsidR="00042251" w:rsidRPr="00AB1F9E">
          <w:rPr>
            <w:rStyle w:val="Lienhypertexte"/>
            <w:noProof/>
            <w:lang w:val="en-US"/>
          </w:rPr>
          <w:t>Demo-activity in Bourgogne</w:t>
        </w:r>
        <w:r w:rsidR="00042251">
          <w:rPr>
            <w:noProof/>
            <w:webHidden/>
          </w:rPr>
          <w:tab/>
        </w:r>
        <w:r w:rsidR="00042251">
          <w:rPr>
            <w:noProof/>
            <w:webHidden/>
          </w:rPr>
          <w:fldChar w:fldCharType="begin"/>
        </w:r>
        <w:r w:rsidR="00042251">
          <w:rPr>
            <w:noProof/>
            <w:webHidden/>
          </w:rPr>
          <w:instrText xml:space="preserve"> PAGEREF _Toc529979191 \h </w:instrText>
        </w:r>
        <w:r w:rsidR="00042251">
          <w:rPr>
            <w:noProof/>
            <w:webHidden/>
          </w:rPr>
        </w:r>
        <w:r w:rsidR="00042251">
          <w:rPr>
            <w:noProof/>
            <w:webHidden/>
          </w:rPr>
          <w:fldChar w:fldCharType="separate"/>
        </w:r>
        <w:r w:rsidR="00042251">
          <w:rPr>
            <w:noProof/>
            <w:webHidden/>
          </w:rPr>
          <w:t>10</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193" w:history="1">
        <w:r w:rsidR="00042251" w:rsidRPr="00AB1F9E">
          <w:rPr>
            <w:rStyle w:val="Lienhypertexte"/>
          </w:rPr>
          <w:t>3</w:t>
        </w:r>
        <w:r w:rsidR="00042251">
          <w:rPr>
            <w:rFonts w:asciiTheme="minorHAnsi" w:eastAsiaTheme="minorEastAsia" w:hAnsiTheme="minorHAnsi"/>
            <w:sz w:val="22"/>
            <w:szCs w:val="22"/>
            <w:lang w:val="fr-FR" w:eastAsia="fr-FR"/>
          </w:rPr>
          <w:tab/>
        </w:r>
        <w:r w:rsidR="00042251" w:rsidRPr="00AB1F9E">
          <w:rPr>
            <w:rStyle w:val="Lienhypertexte"/>
          </w:rPr>
          <w:t>Governance: set up and organisation</w:t>
        </w:r>
        <w:r w:rsidR="00042251">
          <w:rPr>
            <w:webHidden/>
          </w:rPr>
          <w:tab/>
        </w:r>
        <w:r w:rsidR="00042251">
          <w:rPr>
            <w:webHidden/>
          </w:rPr>
          <w:fldChar w:fldCharType="begin"/>
        </w:r>
        <w:r w:rsidR="00042251">
          <w:rPr>
            <w:webHidden/>
          </w:rPr>
          <w:instrText xml:space="preserve"> PAGEREF _Toc529979193 \h </w:instrText>
        </w:r>
        <w:r w:rsidR="00042251">
          <w:rPr>
            <w:webHidden/>
          </w:rPr>
        </w:r>
        <w:r w:rsidR="00042251">
          <w:rPr>
            <w:webHidden/>
          </w:rPr>
          <w:fldChar w:fldCharType="separate"/>
        </w:r>
        <w:r w:rsidR="00042251">
          <w:rPr>
            <w:webHidden/>
          </w:rPr>
          <w:t>10</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4" w:history="1">
        <w:r w:rsidR="00042251" w:rsidRPr="00AB1F9E">
          <w:rPr>
            <w:rStyle w:val="Lienhypertexte"/>
            <w:noProof/>
          </w:rPr>
          <w:t>3.1</w:t>
        </w:r>
        <w:r w:rsidR="00042251">
          <w:rPr>
            <w:rFonts w:asciiTheme="minorHAnsi" w:eastAsiaTheme="minorEastAsia" w:hAnsiTheme="minorHAnsi"/>
            <w:noProof/>
            <w:sz w:val="22"/>
            <w:lang w:val="fr-FR" w:eastAsia="fr-FR"/>
          </w:rPr>
          <w:tab/>
        </w:r>
        <w:r w:rsidR="00042251" w:rsidRPr="00AB1F9E">
          <w:rPr>
            <w:rStyle w:val="Lienhypertexte"/>
            <w:noProof/>
          </w:rPr>
          <w:t>Organiser(s) and history</w:t>
        </w:r>
        <w:r w:rsidR="00042251">
          <w:rPr>
            <w:noProof/>
            <w:webHidden/>
          </w:rPr>
          <w:tab/>
        </w:r>
        <w:r w:rsidR="00042251">
          <w:rPr>
            <w:noProof/>
            <w:webHidden/>
          </w:rPr>
          <w:fldChar w:fldCharType="begin"/>
        </w:r>
        <w:r w:rsidR="00042251">
          <w:rPr>
            <w:noProof/>
            <w:webHidden/>
          </w:rPr>
          <w:instrText xml:space="preserve"> PAGEREF _Toc529979194 \h </w:instrText>
        </w:r>
        <w:r w:rsidR="00042251">
          <w:rPr>
            <w:noProof/>
            <w:webHidden/>
          </w:rPr>
        </w:r>
        <w:r w:rsidR="00042251">
          <w:rPr>
            <w:noProof/>
            <w:webHidden/>
          </w:rPr>
          <w:fldChar w:fldCharType="separate"/>
        </w:r>
        <w:r w:rsidR="00042251">
          <w:rPr>
            <w:noProof/>
            <w:webHidden/>
          </w:rPr>
          <w:t>10</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5" w:history="1">
        <w:r w:rsidR="00042251" w:rsidRPr="00AB1F9E">
          <w:rPr>
            <w:rStyle w:val="Lienhypertexte"/>
            <w:noProof/>
          </w:rPr>
          <w:t>3.2</w:t>
        </w:r>
        <w:r w:rsidR="00042251">
          <w:rPr>
            <w:rFonts w:asciiTheme="minorHAnsi" w:eastAsiaTheme="minorEastAsia" w:hAnsiTheme="minorHAnsi"/>
            <w:noProof/>
            <w:sz w:val="22"/>
            <w:lang w:val="fr-FR" w:eastAsia="fr-FR"/>
          </w:rPr>
          <w:tab/>
        </w:r>
        <w:r w:rsidR="00042251" w:rsidRPr="00AB1F9E">
          <w:rPr>
            <w:rStyle w:val="Lienhypertexte"/>
            <w:noProof/>
          </w:rPr>
          <w:t>Funding</w:t>
        </w:r>
        <w:r w:rsidR="00042251">
          <w:rPr>
            <w:noProof/>
            <w:webHidden/>
          </w:rPr>
          <w:tab/>
        </w:r>
        <w:r w:rsidR="00042251">
          <w:rPr>
            <w:noProof/>
            <w:webHidden/>
          </w:rPr>
          <w:fldChar w:fldCharType="begin"/>
        </w:r>
        <w:r w:rsidR="00042251">
          <w:rPr>
            <w:noProof/>
            <w:webHidden/>
          </w:rPr>
          <w:instrText xml:space="preserve"> PAGEREF _Toc529979195 \h </w:instrText>
        </w:r>
        <w:r w:rsidR="00042251">
          <w:rPr>
            <w:noProof/>
            <w:webHidden/>
          </w:rPr>
        </w:r>
        <w:r w:rsidR="00042251">
          <w:rPr>
            <w:noProof/>
            <w:webHidden/>
          </w:rPr>
          <w:fldChar w:fldCharType="separate"/>
        </w:r>
        <w:r w:rsidR="00042251">
          <w:rPr>
            <w:noProof/>
            <w:webHidden/>
          </w:rPr>
          <w:t>11</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6" w:history="1">
        <w:r w:rsidR="00042251" w:rsidRPr="00AB1F9E">
          <w:rPr>
            <w:rStyle w:val="Lienhypertexte"/>
            <w:noProof/>
          </w:rPr>
          <w:t>3.3</w:t>
        </w:r>
        <w:r w:rsidR="00042251">
          <w:rPr>
            <w:rFonts w:asciiTheme="minorHAnsi" w:eastAsiaTheme="minorEastAsia" w:hAnsiTheme="minorHAnsi"/>
            <w:noProof/>
            <w:sz w:val="22"/>
            <w:lang w:val="fr-FR" w:eastAsia="fr-FR"/>
          </w:rPr>
          <w:tab/>
        </w:r>
        <w:r w:rsidR="00042251" w:rsidRPr="00AB1F9E">
          <w:rPr>
            <w:rStyle w:val="Lienhypertexte"/>
            <w:noProof/>
          </w:rPr>
          <w:t>Host(s)</w:t>
        </w:r>
        <w:r w:rsidR="00042251">
          <w:rPr>
            <w:noProof/>
            <w:webHidden/>
          </w:rPr>
          <w:tab/>
        </w:r>
        <w:r w:rsidR="00042251">
          <w:rPr>
            <w:noProof/>
            <w:webHidden/>
          </w:rPr>
          <w:fldChar w:fldCharType="begin"/>
        </w:r>
        <w:r w:rsidR="00042251">
          <w:rPr>
            <w:noProof/>
            <w:webHidden/>
          </w:rPr>
          <w:instrText xml:space="preserve"> PAGEREF _Toc529979196 \h </w:instrText>
        </w:r>
        <w:r w:rsidR="00042251">
          <w:rPr>
            <w:noProof/>
            <w:webHidden/>
          </w:rPr>
        </w:r>
        <w:r w:rsidR="00042251">
          <w:rPr>
            <w:noProof/>
            <w:webHidden/>
          </w:rPr>
          <w:fldChar w:fldCharType="separate"/>
        </w:r>
        <w:r w:rsidR="00042251">
          <w:rPr>
            <w:noProof/>
            <w:webHidden/>
          </w:rPr>
          <w:t>11</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7" w:history="1">
        <w:r w:rsidR="00042251" w:rsidRPr="00AB1F9E">
          <w:rPr>
            <w:rStyle w:val="Lienhypertexte"/>
            <w:noProof/>
          </w:rPr>
          <w:t>3.4</w:t>
        </w:r>
        <w:r w:rsidR="00042251">
          <w:rPr>
            <w:rFonts w:asciiTheme="minorHAnsi" w:eastAsiaTheme="minorEastAsia" w:hAnsiTheme="minorHAnsi"/>
            <w:noProof/>
            <w:sz w:val="22"/>
            <w:lang w:val="fr-FR" w:eastAsia="fr-FR"/>
          </w:rPr>
          <w:tab/>
        </w:r>
        <w:r w:rsidR="00042251" w:rsidRPr="00AB1F9E">
          <w:rPr>
            <w:rStyle w:val="Lienhypertexte"/>
            <w:noProof/>
          </w:rPr>
          <w:t>Gender</w:t>
        </w:r>
        <w:r w:rsidR="00042251">
          <w:rPr>
            <w:noProof/>
            <w:webHidden/>
          </w:rPr>
          <w:tab/>
        </w:r>
        <w:r w:rsidR="00042251">
          <w:rPr>
            <w:noProof/>
            <w:webHidden/>
          </w:rPr>
          <w:fldChar w:fldCharType="begin"/>
        </w:r>
        <w:r w:rsidR="00042251">
          <w:rPr>
            <w:noProof/>
            <w:webHidden/>
          </w:rPr>
          <w:instrText xml:space="preserve"> PAGEREF _Toc529979197 \h </w:instrText>
        </w:r>
        <w:r w:rsidR="00042251">
          <w:rPr>
            <w:noProof/>
            <w:webHidden/>
          </w:rPr>
        </w:r>
        <w:r w:rsidR="00042251">
          <w:rPr>
            <w:noProof/>
            <w:webHidden/>
          </w:rPr>
          <w:fldChar w:fldCharType="separate"/>
        </w:r>
        <w:r w:rsidR="00042251">
          <w:rPr>
            <w:noProof/>
            <w:webHidden/>
          </w:rPr>
          <w:t>12</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8" w:history="1">
        <w:r w:rsidR="00042251" w:rsidRPr="00AB1F9E">
          <w:rPr>
            <w:rStyle w:val="Lienhypertexte"/>
            <w:noProof/>
          </w:rPr>
          <w:t>3.5</w:t>
        </w:r>
        <w:r w:rsidR="00042251">
          <w:rPr>
            <w:rFonts w:asciiTheme="minorHAnsi" w:eastAsiaTheme="minorEastAsia" w:hAnsiTheme="minorHAnsi"/>
            <w:noProof/>
            <w:sz w:val="22"/>
            <w:lang w:val="fr-FR" w:eastAsia="fr-FR"/>
          </w:rPr>
          <w:tab/>
        </w:r>
        <w:r w:rsidR="00042251" w:rsidRPr="00AB1F9E">
          <w:rPr>
            <w:rStyle w:val="Lienhypertexte"/>
            <w:noProof/>
          </w:rPr>
          <w:t>Objective(s)</w:t>
        </w:r>
        <w:r w:rsidR="00042251">
          <w:rPr>
            <w:noProof/>
            <w:webHidden/>
          </w:rPr>
          <w:tab/>
        </w:r>
        <w:r w:rsidR="00042251">
          <w:rPr>
            <w:noProof/>
            <w:webHidden/>
          </w:rPr>
          <w:fldChar w:fldCharType="begin"/>
        </w:r>
        <w:r w:rsidR="00042251">
          <w:rPr>
            <w:noProof/>
            <w:webHidden/>
          </w:rPr>
          <w:instrText xml:space="preserve"> PAGEREF _Toc529979198 \h </w:instrText>
        </w:r>
        <w:r w:rsidR="00042251">
          <w:rPr>
            <w:noProof/>
            <w:webHidden/>
          </w:rPr>
        </w:r>
        <w:r w:rsidR="00042251">
          <w:rPr>
            <w:noProof/>
            <w:webHidden/>
          </w:rPr>
          <w:fldChar w:fldCharType="separate"/>
        </w:r>
        <w:r w:rsidR="00042251">
          <w:rPr>
            <w:noProof/>
            <w:webHidden/>
          </w:rPr>
          <w:t>12</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199" w:history="1">
        <w:r w:rsidR="00042251" w:rsidRPr="00AB1F9E">
          <w:rPr>
            <w:rStyle w:val="Lienhypertexte"/>
            <w:noProof/>
          </w:rPr>
          <w:t>3.6</w:t>
        </w:r>
        <w:r w:rsidR="00042251">
          <w:rPr>
            <w:rFonts w:asciiTheme="minorHAnsi" w:eastAsiaTheme="minorEastAsia" w:hAnsiTheme="minorHAnsi"/>
            <w:noProof/>
            <w:sz w:val="22"/>
            <w:lang w:val="fr-FR" w:eastAsia="fr-FR"/>
          </w:rPr>
          <w:tab/>
        </w:r>
        <w:r w:rsidR="00042251" w:rsidRPr="00AB1F9E">
          <w:rPr>
            <w:rStyle w:val="Lienhypertexte"/>
            <w:noProof/>
          </w:rPr>
          <w:t>Topic(s)</w:t>
        </w:r>
        <w:r w:rsidR="00042251">
          <w:rPr>
            <w:noProof/>
            <w:webHidden/>
          </w:rPr>
          <w:tab/>
        </w:r>
        <w:r w:rsidR="00042251">
          <w:rPr>
            <w:noProof/>
            <w:webHidden/>
          </w:rPr>
          <w:fldChar w:fldCharType="begin"/>
        </w:r>
        <w:r w:rsidR="00042251">
          <w:rPr>
            <w:noProof/>
            <w:webHidden/>
          </w:rPr>
          <w:instrText xml:space="preserve"> PAGEREF _Toc529979199 \h </w:instrText>
        </w:r>
        <w:r w:rsidR="00042251">
          <w:rPr>
            <w:noProof/>
            <w:webHidden/>
          </w:rPr>
        </w:r>
        <w:r w:rsidR="00042251">
          <w:rPr>
            <w:noProof/>
            <w:webHidden/>
          </w:rPr>
          <w:fldChar w:fldCharType="separate"/>
        </w:r>
        <w:r w:rsidR="00042251">
          <w:rPr>
            <w:noProof/>
            <w:webHidden/>
          </w:rPr>
          <w:t>13</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0" w:history="1">
        <w:r w:rsidR="00042251" w:rsidRPr="00AB1F9E">
          <w:rPr>
            <w:rStyle w:val="Lienhypertexte"/>
            <w:noProof/>
          </w:rPr>
          <w:t>3.7</w:t>
        </w:r>
        <w:r w:rsidR="00042251">
          <w:rPr>
            <w:rFonts w:asciiTheme="minorHAnsi" w:eastAsiaTheme="minorEastAsia" w:hAnsiTheme="minorHAnsi"/>
            <w:noProof/>
            <w:sz w:val="22"/>
            <w:lang w:val="fr-FR" w:eastAsia="fr-FR"/>
          </w:rPr>
          <w:tab/>
        </w:r>
        <w:r w:rsidR="00042251" w:rsidRPr="00AB1F9E">
          <w:rPr>
            <w:rStyle w:val="Lienhypertexte"/>
            <w:noProof/>
          </w:rPr>
          <w:t>Access</w:t>
        </w:r>
        <w:r w:rsidR="00042251">
          <w:rPr>
            <w:noProof/>
            <w:webHidden/>
          </w:rPr>
          <w:tab/>
        </w:r>
        <w:r w:rsidR="00042251">
          <w:rPr>
            <w:noProof/>
            <w:webHidden/>
          </w:rPr>
          <w:fldChar w:fldCharType="begin"/>
        </w:r>
        <w:r w:rsidR="00042251">
          <w:rPr>
            <w:noProof/>
            <w:webHidden/>
          </w:rPr>
          <w:instrText xml:space="preserve"> PAGEREF _Toc529979200 \h </w:instrText>
        </w:r>
        <w:r w:rsidR="00042251">
          <w:rPr>
            <w:noProof/>
            <w:webHidden/>
          </w:rPr>
        </w:r>
        <w:r w:rsidR="00042251">
          <w:rPr>
            <w:noProof/>
            <w:webHidden/>
          </w:rPr>
          <w:fldChar w:fldCharType="separate"/>
        </w:r>
        <w:r w:rsidR="00042251">
          <w:rPr>
            <w:noProof/>
            <w:webHidden/>
          </w:rPr>
          <w:t>14</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01" w:history="1">
        <w:r w:rsidR="00042251" w:rsidRPr="00AB1F9E">
          <w:rPr>
            <w:rStyle w:val="Lienhypertexte"/>
          </w:rPr>
          <w:t>4</w:t>
        </w:r>
        <w:r w:rsidR="00042251">
          <w:rPr>
            <w:rFonts w:asciiTheme="minorHAnsi" w:eastAsiaTheme="minorEastAsia" w:hAnsiTheme="minorHAnsi"/>
            <w:sz w:val="22"/>
            <w:szCs w:val="22"/>
            <w:lang w:val="fr-FR" w:eastAsia="fr-FR"/>
          </w:rPr>
          <w:tab/>
        </w:r>
        <w:r w:rsidR="00042251" w:rsidRPr="00AB1F9E">
          <w:rPr>
            <w:rStyle w:val="Lienhypertexte"/>
          </w:rPr>
          <w:t>Demonstration event</w:t>
        </w:r>
        <w:r w:rsidR="00042251">
          <w:rPr>
            <w:webHidden/>
          </w:rPr>
          <w:tab/>
        </w:r>
        <w:r w:rsidR="00042251">
          <w:rPr>
            <w:webHidden/>
          </w:rPr>
          <w:fldChar w:fldCharType="begin"/>
        </w:r>
        <w:r w:rsidR="00042251">
          <w:rPr>
            <w:webHidden/>
          </w:rPr>
          <w:instrText xml:space="preserve"> PAGEREF _Toc529979201 \h </w:instrText>
        </w:r>
        <w:r w:rsidR="00042251">
          <w:rPr>
            <w:webHidden/>
          </w:rPr>
        </w:r>
        <w:r w:rsidR="00042251">
          <w:rPr>
            <w:webHidden/>
          </w:rPr>
          <w:fldChar w:fldCharType="separate"/>
        </w:r>
        <w:r w:rsidR="00042251">
          <w:rPr>
            <w:webHidden/>
          </w:rPr>
          <w:t>15</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2" w:history="1">
        <w:r w:rsidR="00042251" w:rsidRPr="00AB1F9E">
          <w:rPr>
            <w:rStyle w:val="Lienhypertexte"/>
            <w:noProof/>
          </w:rPr>
          <w:t>4.1</w:t>
        </w:r>
        <w:r w:rsidR="00042251">
          <w:rPr>
            <w:rFonts w:asciiTheme="minorHAnsi" w:eastAsiaTheme="minorEastAsia" w:hAnsiTheme="minorHAnsi"/>
            <w:noProof/>
            <w:sz w:val="22"/>
            <w:lang w:val="fr-FR" w:eastAsia="fr-FR"/>
          </w:rPr>
          <w:tab/>
        </w:r>
        <w:r w:rsidR="00042251" w:rsidRPr="00AB1F9E">
          <w:rPr>
            <w:rStyle w:val="Lienhypertexte"/>
            <w:noProof/>
          </w:rPr>
          <w:t>Visitors</w:t>
        </w:r>
        <w:r w:rsidR="00042251">
          <w:rPr>
            <w:noProof/>
            <w:webHidden/>
          </w:rPr>
          <w:tab/>
        </w:r>
        <w:r w:rsidR="00042251">
          <w:rPr>
            <w:noProof/>
            <w:webHidden/>
          </w:rPr>
          <w:fldChar w:fldCharType="begin"/>
        </w:r>
        <w:r w:rsidR="00042251">
          <w:rPr>
            <w:noProof/>
            <w:webHidden/>
          </w:rPr>
          <w:instrText xml:space="preserve"> PAGEREF _Toc529979202 \h </w:instrText>
        </w:r>
        <w:r w:rsidR="00042251">
          <w:rPr>
            <w:noProof/>
            <w:webHidden/>
          </w:rPr>
        </w:r>
        <w:r w:rsidR="00042251">
          <w:rPr>
            <w:noProof/>
            <w:webHidden/>
          </w:rPr>
          <w:fldChar w:fldCharType="separate"/>
        </w:r>
        <w:r w:rsidR="00042251">
          <w:rPr>
            <w:noProof/>
            <w:webHidden/>
          </w:rPr>
          <w:t>15</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3" w:history="1">
        <w:r w:rsidR="00042251" w:rsidRPr="00AB1F9E">
          <w:rPr>
            <w:rStyle w:val="Lienhypertexte"/>
            <w:noProof/>
          </w:rPr>
          <w:t>4.2</w:t>
        </w:r>
        <w:r w:rsidR="00042251">
          <w:rPr>
            <w:rFonts w:asciiTheme="minorHAnsi" w:eastAsiaTheme="minorEastAsia" w:hAnsiTheme="minorHAnsi"/>
            <w:noProof/>
            <w:sz w:val="22"/>
            <w:lang w:val="fr-FR" w:eastAsia="fr-FR"/>
          </w:rPr>
          <w:tab/>
        </w:r>
        <w:r w:rsidR="00042251" w:rsidRPr="00AB1F9E">
          <w:rPr>
            <w:rStyle w:val="Lienhypertexte"/>
            <w:noProof/>
          </w:rPr>
          <w:t>Communication &amp; Mediation</w:t>
        </w:r>
        <w:r w:rsidR="00042251">
          <w:rPr>
            <w:noProof/>
            <w:webHidden/>
          </w:rPr>
          <w:tab/>
        </w:r>
        <w:r w:rsidR="00042251">
          <w:rPr>
            <w:noProof/>
            <w:webHidden/>
          </w:rPr>
          <w:fldChar w:fldCharType="begin"/>
        </w:r>
        <w:r w:rsidR="00042251">
          <w:rPr>
            <w:noProof/>
            <w:webHidden/>
          </w:rPr>
          <w:instrText xml:space="preserve"> PAGEREF _Toc529979203 \h </w:instrText>
        </w:r>
        <w:r w:rsidR="00042251">
          <w:rPr>
            <w:noProof/>
            <w:webHidden/>
          </w:rPr>
        </w:r>
        <w:r w:rsidR="00042251">
          <w:rPr>
            <w:noProof/>
            <w:webHidden/>
          </w:rPr>
          <w:fldChar w:fldCharType="separate"/>
        </w:r>
        <w:r w:rsidR="00042251">
          <w:rPr>
            <w:noProof/>
            <w:webHidden/>
          </w:rPr>
          <w:t>15</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04" w:history="1">
        <w:r w:rsidR="00042251" w:rsidRPr="00AB1F9E">
          <w:rPr>
            <w:rStyle w:val="Lienhypertexte"/>
            <w:noProof/>
          </w:rPr>
          <w:t>4.2.1</w:t>
        </w:r>
        <w:r w:rsidR="00042251">
          <w:rPr>
            <w:rFonts w:asciiTheme="minorHAnsi" w:eastAsiaTheme="minorEastAsia" w:hAnsiTheme="minorHAnsi"/>
            <w:noProof/>
            <w:sz w:val="22"/>
            <w:lang w:val="fr-FR" w:eastAsia="fr-FR"/>
          </w:rPr>
          <w:tab/>
        </w:r>
        <w:r w:rsidR="00042251" w:rsidRPr="00AB1F9E">
          <w:rPr>
            <w:rStyle w:val="Lienhypertexte"/>
            <w:noProof/>
          </w:rPr>
          <w:t>Communication</w:t>
        </w:r>
        <w:r w:rsidR="00042251">
          <w:rPr>
            <w:noProof/>
            <w:webHidden/>
          </w:rPr>
          <w:tab/>
        </w:r>
        <w:r w:rsidR="00042251">
          <w:rPr>
            <w:noProof/>
            <w:webHidden/>
          </w:rPr>
          <w:fldChar w:fldCharType="begin"/>
        </w:r>
        <w:r w:rsidR="00042251">
          <w:rPr>
            <w:noProof/>
            <w:webHidden/>
          </w:rPr>
          <w:instrText xml:space="preserve"> PAGEREF _Toc529979204 \h </w:instrText>
        </w:r>
        <w:r w:rsidR="00042251">
          <w:rPr>
            <w:noProof/>
            <w:webHidden/>
          </w:rPr>
        </w:r>
        <w:r w:rsidR="00042251">
          <w:rPr>
            <w:noProof/>
            <w:webHidden/>
          </w:rPr>
          <w:fldChar w:fldCharType="separate"/>
        </w:r>
        <w:r w:rsidR="00042251">
          <w:rPr>
            <w:noProof/>
            <w:webHidden/>
          </w:rPr>
          <w:t>15</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05" w:history="1">
        <w:r w:rsidR="00042251" w:rsidRPr="00AB1F9E">
          <w:rPr>
            <w:rStyle w:val="Lienhypertexte"/>
            <w:noProof/>
          </w:rPr>
          <w:t>4.2.2</w:t>
        </w:r>
        <w:r w:rsidR="00042251">
          <w:rPr>
            <w:rFonts w:asciiTheme="minorHAnsi" w:eastAsiaTheme="minorEastAsia" w:hAnsiTheme="minorHAnsi"/>
            <w:noProof/>
            <w:sz w:val="22"/>
            <w:lang w:val="fr-FR" w:eastAsia="fr-FR"/>
          </w:rPr>
          <w:tab/>
        </w:r>
        <w:r w:rsidR="00042251" w:rsidRPr="00AB1F9E">
          <w:rPr>
            <w:rStyle w:val="Lienhypertexte"/>
            <w:noProof/>
          </w:rPr>
          <w:t>Mediation</w:t>
        </w:r>
        <w:r w:rsidR="00042251">
          <w:rPr>
            <w:noProof/>
            <w:webHidden/>
          </w:rPr>
          <w:tab/>
        </w:r>
        <w:r w:rsidR="00042251">
          <w:rPr>
            <w:noProof/>
            <w:webHidden/>
          </w:rPr>
          <w:fldChar w:fldCharType="begin"/>
        </w:r>
        <w:r w:rsidR="00042251">
          <w:rPr>
            <w:noProof/>
            <w:webHidden/>
          </w:rPr>
          <w:instrText xml:space="preserve"> PAGEREF _Toc529979205 \h </w:instrText>
        </w:r>
        <w:r w:rsidR="00042251">
          <w:rPr>
            <w:noProof/>
            <w:webHidden/>
          </w:rPr>
        </w:r>
        <w:r w:rsidR="00042251">
          <w:rPr>
            <w:noProof/>
            <w:webHidden/>
          </w:rPr>
          <w:fldChar w:fldCharType="separate"/>
        </w:r>
        <w:r w:rsidR="00042251">
          <w:rPr>
            <w:noProof/>
            <w:webHidden/>
          </w:rPr>
          <w:t>15</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6" w:history="1">
        <w:r w:rsidR="00042251" w:rsidRPr="00AB1F9E">
          <w:rPr>
            <w:rStyle w:val="Lienhypertexte"/>
            <w:noProof/>
          </w:rPr>
          <w:t>4.3</w:t>
        </w:r>
        <w:r w:rsidR="00042251">
          <w:rPr>
            <w:rFonts w:asciiTheme="minorHAnsi" w:eastAsiaTheme="minorEastAsia" w:hAnsiTheme="minorHAnsi"/>
            <w:noProof/>
            <w:sz w:val="22"/>
            <w:lang w:val="fr-FR" w:eastAsia="fr-FR"/>
          </w:rPr>
          <w:tab/>
        </w:r>
        <w:r w:rsidR="00042251" w:rsidRPr="00AB1F9E">
          <w:rPr>
            <w:rStyle w:val="Lienhypertexte"/>
            <w:noProof/>
          </w:rPr>
          <w:t>Active participation</w:t>
        </w:r>
        <w:r w:rsidR="00042251">
          <w:rPr>
            <w:noProof/>
            <w:webHidden/>
          </w:rPr>
          <w:tab/>
        </w:r>
        <w:r w:rsidR="00042251">
          <w:rPr>
            <w:noProof/>
            <w:webHidden/>
          </w:rPr>
          <w:fldChar w:fldCharType="begin"/>
        </w:r>
        <w:r w:rsidR="00042251">
          <w:rPr>
            <w:noProof/>
            <w:webHidden/>
          </w:rPr>
          <w:instrText xml:space="preserve"> PAGEREF _Toc529979206 \h </w:instrText>
        </w:r>
        <w:r w:rsidR="00042251">
          <w:rPr>
            <w:noProof/>
            <w:webHidden/>
          </w:rPr>
        </w:r>
        <w:r w:rsidR="00042251">
          <w:rPr>
            <w:noProof/>
            <w:webHidden/>
          </w:rPr>
          <w:fldChar w:fldCharType="separate"/>
        </w:r>
        <w:r w:rsidR="00042251">
          <w:rPr>
            <w:noProof/>
            <w:webHidden/>
          </w:rPr>
          <w:t>15</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7" w:history="1">
        <w:r w:rsidR="00042251" w:rsidRPr="00AB1F9E">
          <w:rPr>
            <w:rStyle w:val="Lienhypertexte"/>
            <w:noProof/>
          </w:rPr>
          <w:t>4.4</w:t>
        </w:r>
        <w:r w:rsidR="00042251">
          <w:rPr>
            <w:rFonts w:asciiTheme="minorHAnsi" w:eastAsiaTheme="minorEastAsia" w:hAnsiTheme="minorHAnsi"/>
            <w:noProof/>
            <w:sz w:val="22"/>
            <w:lang w:val="fr-FR" w:eastAsia="fr-FR"/>
          </w:rPr>
          <w:tab/>
        </w:r>
        <w:r w:rsidR="00042251" w:rsidRPr="00AB1F9E">
          <w:rPr>
            <w:rStyle w:val="Lienhypertexte"/>
            <w:noProof/>
          </w:rPr>
          <w:t>Doing business</w:t>
        </w:r>
        <w:r w:rsidR="00042251">
          <w:rPr>
            <w:noProof/>
            <w:webHidden/>
          </w:rPr>
          <w:tab/>
        </w:r>
        <w:r w:rsidR="00042251">
          <w:rPr>
            <w:noProof/>
            <w:webHidden/>
          </w:rPr>
          <w:fldChar w:fldCharType="begin"/>
        </w:r>
        <w:r w:rsidR="00042251">
          <w:rPr>
            <w:noProof/>
            <w:webHidden/>
          </w:rPr>
          <w:instrText xml:space="preserve"> PAGEREF _Toc529979207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8" w:history="1">
        <w:r w:rsidR="00042251" w:rsidRPr="00AB1F9E">
          <w:rPr>
            <w:rStyle w:val="Lienhypertexte"/>
            <w:noProof/>
          </w:rPr>
          <w:t>4.5</w:t>
        </w:r>
        <w:r w:rsidR="00042251">
          <w:rPr>
            <w:rFonts w:asciiTheme="minorHAnsi" w:eastAsiaTheme="minorEastAsia" w:hAnsiTheme="minorHAnsi"/>
            <w:noProof/>
            <w:sz w:val="22"/>
            <w:lang w:val="fr-FR" w:eastAsia="fr-FR"/>
          </w:rPr>
          <w:tab/>
        </w:r>
        <w:r w:rsidR="00042251" w:rsidRPr="00AB1F9E">
          <w:rPr>
            <w:rStyle w:val="Lienhypertexte"/>
            <w:noProof/>
          </w:rPr>
          <w:t>Role of sustainability</w:t>
        </w:r>
        <w:r w:rsidR="00042251">
          <w:rPr>
            <w:noProof/>
            <w:webHidden/>
          </w:rPr>
          <w:tab/>
        </w:r>
        <w:r w:rsidR="00042251">
          <w:rPr>
            <w:noProof/>
            <w:webHidden/>
          </w:rPr>
          <w:fldChar w:fldCharType="begin"/>
        </w:r>
        <w:r w:rsidR="00042251">
          <w:rPr>
            <w:noProof/>
            <w:webHidden/>
          </w:rPr>
          <w:instrText xml:space="preserve"> PAGEREF _Toc529979208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09" w:history="1">
        <w:r w:rsidR="00042251" w:rsidRPr="00AB1F9E">
          <w:rPr>
            <w:rStyle w:val="Lienhypertexte"/>
            <w:noProof/>
          </w:rPr>
          <w:t>4.6</w:t>
        </w:r>
        <w:r w:rsidR="00042251">
          <w:rPr>
            <w:rFonts w:asciiTheme="minorHAnsi" w:eastAsiaTheme="minorEastAsia" w:hAnsiTheme="minorHAnsi"/>
            <w:noProof/>
            <w:sz w:val="22"/>
            <w:lang w:val="fr-FR" w:eastAsia="fr-FR"/>
          </w:rPr>
          <w:tab/>
        </w:r>
        <w:r w:rsidR="00042251" w:rsidRPr="00AB1F9E">
          <w:rPr>
            <w:rStyle w:val="Lienhypertexte"/>
            <w:noProof/>
          </w:rPr>
          <w:t>Unforeseen circumstances</w:t>
        </w:r>
        <w:r w:rsidR="00042251">
          <w:rPr>
            <w:noProof/>
            <w:webHidden/>
          </w:rPr>
          <w:tab/>
        </w:r>
        <w:r w:rsidR="00042251">
          <w:rPr>
            <w:noProof/>
            <w:webHidden/>
          </w:rPr>
          <w:fldChar w:fldCharType="begin"/>
        </w:r>
        <w:r w:rsidR="00042251">
          <w:rPr>
            <w:noProof/>
            <w:webHidden/>
          </w:rPr>
          <w:instrText xml:space="preserve"> PAGEREF _Toc529979209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0" w:history="1">
        <w:r w:rsidR="00042251" w:rsidRPr="00AB1F9E">
          <w:rPr>
            <w:rStyle w:val="Lienhypertexte"/>
            <w:noProof/>
          </w:rPr>
          <w:t>4.7</w:t>
        </w:r>
        <w:r w:rsidR="00042251">
          <w:rPr>
            <w:rFonts w:asciiTheme="minorHAnsi" w:eastAsiaTheme="minorEastAsia" w:hAnsiTheme="minorHAnsi"/>
            <w:noProof/>
            <w:sz w:val="22"/>
            <w:lang w:val="fr-FR" w:eastAsia="fr-FR"/>
          </w:rPr>
          <w:tab/>
        </w:r>
        <w:r w:rsidR="00042251" w:rsidRPr="00AB1F9E">
          <w:rPr>
            <w:rStyle w:val="Lienhypertexte"/>
            <w:noProof/>
          </w:rPr>
          <w:t>Plans vs. practice</w:t>
        </w:r>
        <w:r w:rsidR="00042251">
          <w:rPr>
            <w:noProof/>
            <w:webHidden/>
          </w:rPr>
          <w:tab/>
        </w:r>
        <w:r w:rsidR="00042251">
          <w:rPr>
            <w:noProof/>
            <w:webHidden/>
          </w:rPr>
          <w:fldChar w:fldCharType="begin"/>
        </w:r>
        <w:r w:rsidR="00042251">
          <w:rPr>
            <w:noProof/>
            <w:webHidden/>
          </w:rPr>
          <w:instrText xml:space="preserve"> PAGEREF _Toc529979210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1" w:history="1">
        <w:r w:rsidR="00042251" w:rsidRPr="00AB1F9E">
          <w:rPr>
            <w:rStyle w:val="Lienhypertexte"/>
            <w:noProof/>
          </w:rPr>
          <w:t>4.8</w:t>
        </w:r>
        <w:r w:rsidR="00042251">
          <w:rPr>
            <w:rFonts w:asciiTheme="minorHAnsi" w:eastAsiaTheme="minorEastAsia" w:hAnsiTheme="minorHAnsi"/>
            <w:noProof/>
            <w:sz w:val="22"/>
            <w:lang w:val="fr-FR" w:eastAsia="fr-FR"/>
          </w:rPr>
          <w:tab/>
        </w:r>
        <w:r w:rsidR="00042251" w:rsidRPr="00AB1F9E">
          <w:rPr>
            <w:rStyle w:val="Lienhypertexte"/>
            <w:noProof/>
          </w:rPr>
          <w:t>Participants feedback</w:t>
        </w:r>
        <w:r w:rsidR="00042251">
          <w:rPr>
            <w:noProof/>
            <w:webHidden/>
          </w:rPr>
          <w:tab/>
        </w:r>
        <w:r w:rsidR="00042251">
          <w:rPr>
            <w:noProof/>
            <w:webHidden/>
          </w:rPr>
          <w:fldChar w:fldCharType="begin"/>
        </w:r>
        <w:r w:rsidR="00042251">
          <w:rPr>
            <w:noProof/>
            <w:webHidden/>
          </w:rPr>
          <w:instrText xml:space="preserve"> PAGEREF _Toc529979211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12" w:history="1">
        <w:r w:rsidR="00042251" w:rsidRPr="00AB1F9E">
          <w:rPr>
            <w:rStyle w:val="Lienhypertexte"/>
          </w:rPr>
          <w:t>5</w:t>
        </w:r>
        <w:r w:rsidR="00042251">
          <w:rPr>
            <w:rFonts w:asciiTheme="minorHAnsi" w:eastAsiaTheme="minorEastAsia" w:hAnsiTheme="minorHAnsi"/>
            <w:sz w:val="22"/>
            <w:szCs w:val="22"/>
            <w:lang w:val="fr-FR" w:eastAsia="fr-FR"/>
          </w:rPr>
          <w:tab/>
        </w:r>
        <w:r w:rsidR="00042251" w:rsidRPr="00AB1F9E">
          <w:rPr>
            <w:rStyle w:val="Lienhypertexte"/>
          </w:rPr>
          <w:t>Motives, learning and networking</w:t>
        </w:r>
        <w:r w:rsidR="00042251">
          <w:rPr>
            <w:webHidden/>
          </w:rPr>
          <w:tab/>
        </w:r>
        <w:r w:rsidR="00042251">
          <w:rPr>
            <w:webHidden/>
          </w:rPr>
          <w:fldChar w:fldCharType="begin"/>
        </w:r>
        <w:r w:rsidR="00042251">
          <w:rPr>
            <w:webHidden/>
          </w:rPr>
          <w:instrText xml:space="preserve"> PAGEREF _Toc529979212 \h </w:instrText>
        </w:r>
        <w:r w:rsidR="00042251">
          <w:rPr>
            <w:webHidden/>
          </w:rPr>
        </w:r>
        <w:r w:rsidR="00042251">
          <w:rPr>
            <w:webHidden/>
          </w:rPr>
          <w:fldChar w:fldCharType="separate"/>
        </w:r>
        <w:r w:rsidR="00042251">
          <w:rPr>
            <w:webHidden/>
          </w:rPr>
          <w:t>16</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3" w:history="1">
        <w:r w:rsidR="00042251" w:rsidRPr="00AB1F9E">
          <w:rPr>
            <w:rStyle w:val="Lienhypertexte"/>
            <w:noProof/>
          </w:rPr>
          <w:t>5.1</w:t>
        </w:r>
        <w:r w:rsidR="00042251">
          <w:rPr>
            <w:rFonts w:asciiTheme="minorHAnsi" w:eastAsiaTheme="minorEastAsia" w:hAnsiTheme="minorHAnsi"/>
            <w:noProof/>
            <w:sz w:val="22"/>
            <w:lang w:val="fr-FR" w:eastAsia="fr-FR"/>
          </w:rPr>
          <w:tab/>
        </w:r>
        <w:r w:rsidR="00042251" w:rsidRPr="00AB1F9E">
          <w:rPr>
            <w:rStyle w:val="Lienhypertexte"/>
            <w:noProof/>
          </w:rPr>
          <w:t>Reasons to attend demos</w:t>
        </w:r>
        <w:r w:rsidR="00042251">
          <w:rPr>
            <w:noProof/>
            <w:webHidden/>
          </w:rPr>
          <w:tab/>
        </w:r>
        <w:r w:rsidR="00042251">
          <w:rPr>
            <w:noProof/>
            <w:webHidden/>
          </w:rPr>
          <w:fldChar w:fldCharType="begin"/>
        </w:r>
        <w:r w:rsidR="00042251">
          <w:rPr>
            <w:noProof/>
            <w:webHidden/>
          </w:rPr>
          <w:instrText xml:space="preserve"> PAGEREF _Toc529979213 \h </w:instrText>
        </w:r>
        <w:r w:rsidR="00042251">
          <w:rPr>
            <w:noProof/>
            <w:webHidden/>
          </w:rPr>
        </w:r>
        <w:r w:rsidR="00042251">
          <w:rPr>
            <w:noProof/>
            <w:webHidden/>
          </w:rPr>
          <w:fldChar w:fldCharType="separate"/>
        </w:r>
        <w:r w:rsidR="00042251">
          <w:rPr>
            <w:noProof/>
            <w:webHidden/>
          </w:rPr>
          <w:t>16</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4" w:history="1">
        <w:r w:rsidR="00042251" w:rsidRPr="00AB1F9E">
          <w:rPr>
            <w:rStyle w:val="Lienhypertexte"/>
            <w:noProof/>
          </w:rPr>
          <w:t>5.2</w:t>
        </w:r>
        <w:r w:rsidR="00042251">
          <w:rPr>
            <w:rFonts w:asciiTheme="minorHAnsi" w:eastAsiaTheme="minorEastAsia" w:hAnsiTheme="minorHAnsi"/>
            <w:noProof/>
            <w:sz w:val="22"/>
            <w:lang w:val="fr-FR" w:eastAsia="fr-FR"/>
          </w:rPr>
          <w:tab/>
        </w:r>
        <w:r w:rsidR="00042251" w:rsidRPr="00AB1F9E">
          <w:rPr>
            <w:rStyle w:val="Lienhypertexte"/>
            <w:noProof/>
          </w:rPr>
          <w:t>Forms of learning</w:t>
        </w:r>
        <w:r w:rsidR="00042251">
          <w:rPr>
            <w:noProof/>
            <w:webHidden/>
          </w:rPr>
          <w:tab/>
        </w:r>
        <w:r w:rsidR="00042251">
          <w:rPr>
            <w:noProof/>
            <w:webHidden/>
          </w:rPr>
          <w:fldChar w:fldCharType="begin"/>
        </w:r>
        <w:r w:rsidR="00042251">
          <w:rPr>
            <w:noProof/>
            <w:webHidden/>
          </w:rPr>
          <w:instrText xml:space="preserve"> PAGEREF _Toc529979214 \h </w:instrText>
        </w:r>
        <w:r w:rsidR="00042251">
          <w:rPr>
            <w:noProof/>
            <w:webHidden/>
          </w:rPr>
        </w:r>
        <w:r w:rsidR="00042251">
          <w:rPr>
            <w:noProof/>
            <w:webHidden/>
          </w:rPr>
          <w:fldChar w:fldCharType="separate"/>
        </w:r>
        <w:r w:rsidR="00042251">
          <w:rPr>
            <w:noProof/>
            <w:webHidden/>
          </w:rPr>
          <w:t>17</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5" w:history="1">
        <w:r w:rsidR="00042251" w:rsidRPr="00AB1F9E">
          <w:rPr>
            <w:rStyle w:val="Lienhypertexte"/>
            <w:noProof/>
          </w:rPr>
          <w:t>5.3</w:t>
        </w:r>
        <w:r w:rsidR="00042251">
          <w:rPr>
            <w:rFonts w:asciiTheme="minorHAnsi" w:eastAsiaTheme="minorEastAsia" w:hAnsiTheme="minorHAnsi"/>
            <w:noProof/>
            <w:sz w:val="22"/>
            <w:lang w:val="fr-FR" w:eastAsia="fr-FR"/>
          </w:rPr>
          <w:tab/>
        </w:r>
        <w:r w:rsidR="00042251" w:rsidRPr="00AB1F9E">
          <w:rPr>
            <w:rStyle w:val="Lienhypertexte"/>
            <w:noProof/>
          </w:rPr>
          <w:t>Content of learning</w:t>
        </w:r>
        <w:r w:rsidR="00042251">
          <w:rPr>
            <w:noProof/>
            <w:webHidden/>
          </w:rPr>
          <w:tab/>
        </w:r>
        <w:r w:rsidR="00042251">
          <w:rPr>
            <w:noProof/>
            <w:webHidden/>
          </w:rPr>
          <w:fldChar w:fldCharType="begin"/>
        </w:r>
        <w:r w:rsidR="00042251">
          <w:rPr>
            <w:noProof/>
            <w:webHidden/>
          </w:rPr>
          <w:instrText xml:space="preserve"> PAGEREF _Toc529979215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6" w:history="1">
        <w:r w:rsidR="00042251" w:rsidRPr="00AB1F9E">
          <w:rPr>
            <w:rStyle w:val="Lienhypertexte"/>
            <w:noProof/>
          </w:rPr>
          <w:t>5.4</w:t>
        </w:r>
        <w:r w:rsidR="00042251">
          <w:rPr>
            <w:rFonts w:asciiTheme="minorHAnsi" w:eastAsiaTheme="minorEastAsia" w:hAnsiTheme="minorHAnsi"/>
            <w:noProof/>
            <w:sz w:val="22"/>
            <w:lang w:val="fr-FR" w:eastAsia="fr-FR"/>
          </w:rPr>
          <w:tab/>
        </w:r>
        <w:r w:rsidR="00042251" w:rsidRPr="00AB1F9E">
          <w:rPr>
            <w:rStyle w:val="Lienhypertexte"/>
            <w:noProof/>
          </w:rPr>
          <w:t>Outcomes of learning</w:t>
        </w:r>
        <w:r w:rsidR="00042251">
          <w:rPr>
            <w:noProof/>
            <w:webHidden/>
          </w:rPr>
          <w:tab/>
        </w:r>
        <w:r w:rsidR="00042251">
          <w:rPr>
            <w:noProof/>
            <w:webHidden/>
          </w:rPr>
          <w:fldChar w:fldCharType="begin"/>
        </w:r>
        <w:r w:rsidR="00042251">
          <w:rPr>
            <w:noProof/>
            <w:webHidden/>
          </w:rPr>
          <w:instrText xml:space="preserve"> PAGEREF _Toc529979216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7" w:history="1">
        <w:r w:rsidR="00042251" w:rsidRPr="00AB1F9E">
          <w:rPr>
            <w:rStyle w:val="Lienhypertexte"/>
            <w:noProof/>
          </w:rPr>
          <w:t>5.5</w:t>
        </w:r>
        <w:r w:rsidR="00042251">
          <w:rPr>
            <w:rFonts w:asciiTheme="minorHAnsi" w:eastAsiaTheme="minorEastAsia" w:hAnsiTheme="minorHAnsi"/>
            <w:noProof/>
            <w:sz w:val="22"/>
            <w:lang w:val="fr-FR" w:eastAsia="fr-FR"/>
          </w:rPr>
          <w:tab/>
        </w:r>
        <w:r w:rsidR="00042251" w:rsidRPr="00AB1F9E">
          <w:rPr>
            <w:rStyle w:val="Lienhypertexte"/>
            <w:noProof/>
          </w:rPr>
          <w:t>Networking</w:t>
        </w:r>
        <w:r w:rsidR="00042251">
          <w:rPr>
            <w:noProof/>
            <w:webHidden/>
          </w:rPr>
          <w:tab/>
        </w:r>
        <w:r w:rsidR="00042251">
          <w:rPr>
            <w:noProof/>
            <w:webHidden/>
          </w:rPr>
          <w:fldChar w:fldCharType="begin"/>
        </w:r>
        <w:r w:rsidR="00042251">
          <w:rPr>
            <w:noProof/>
            <w:webHidden/>
          </w:rPr>
          <w:instrText xml:space="preserve"> PAGEREF _Toc529979217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18" w:history="1">
        <w:r w:rsidR="00042251" w:rsidRPr="00AB1F9E">
          <w:rPr>
            <w:rStyle w:val="Lienhypertexte"/>
          </w:rPr>
          <w:t>6</w:t>
        </w:r>
        <w:r w:rsidR="00042251">
          <w:rPr>
            <w:rFonts w:asciiTheme="minorHAnsi" w:eastAsiaTheme="minorEastAsia" w:hAnsiTheme="minorHAnsi"/>
            <w:sz w:val="22"/>
            <w:szCs w:val="22"/>
            <w:lang w:val="fr-FR" w:eastAsia="fr-FR"/>
          </w:rPr>
          <w:tab/>
        </w:r>
        <w:r w:rsidR="00042251" w:rsidRPr="00AB1F9E">
          <w:rPr>
            <w:rStyle w:val="Lienhypertexte"/>
          </w:rPr>
          <w:t>Anchoring: Application of demo lessons by participants</w:t>
        </w:r>
        <w:r w:rsidR="00042251">
          <w:rPr>
            <w:webHidden/>
          </w:rPr>
          <w:tab/>
        </w:r>
        <w:r w:rsidR="00042251">
          <w:rPr>
            <w:webHidden/>
          </w:rPr>
          <w:fldChar w:fldCharType="begin"/>
        </w:r>
        <w:r w:rsidR="00042251">
          <w:rPr>
            <w:webHidden/>
          </w:rPr>
          <w:instrText xml:space="preserve"> PAGEREF _Toc529979218 \h </w:instrText>
        </w:r>
        <w:r w:rsidR="00042251">
          <w:rPr>
            <w:webHidden/>
          </w:rPr>
        </w:r>
        <w:r w:rsidR="00042251">
          <w:rPr>
            <w:webHidden/>
          </w:rPr>
          <w:fldChar w:fldCharType="separate"/>
        </w:r>
        <w:r w:rsidR="00042251">
          <w:rPr>
            <w:webHidden/>
          </w:rPr>
          <w:t>18</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19" w:history="1">
        <w:r w:rsidR="00042251" w:rsidRPr="00AB1F9E">
          <w:rPr>
            <w:rStyle w:val="Lienhypertexte"/>
            <w:noProof/>
          </w:rPr>
          <w:t>6.1</w:t>
        </w:r>
        <w:r w:rsidR="00042251">
          <w:rPr>
            <w:rFonts w:asciiTheme="minorHAnsi" w:eastAsiaTheme="minorEastAsia" w:hAnsiTheme="minorHAnsi"/>
            <w:noProof/>
            <w:sz w:val="22"/>
            <w:lang w:val="fr-FR" w:eastAsia="fr-FR"/>
          </w:rPr>
          <w:tab/>
        </w:r>
        <w:r w:rsidR="00042251" w:rsidRPr="00AB1F9E">
          <w:rPr>
            <w:rStyle w:val="Lienhypertexte"/>
            <w:noProof/>
          </w:rPr>
          <w:t>Anchoring related to the present demo</w:t>
        </w:r>
        <w:r w:rsidR="00042251">
          <w:rPr>
            <w:noProof/>
            <w:webHidden/>
          </w:rPr>
          <w:tab/>
        </w:r>
        <w:r w:rsidR="00042251">
          <w:rPr>
            <w:noProof/>
            <w:webHidden/>
          </w:rPr>
          <w:fldChar w:fldCharType="begin"/>
        </w:r>
        <w:r w:rsidR="00042251">
          <w:rPr>
            <w:noProof/>
            <w:webHidden/>
          </w:rPr>
          <w:instrText xml:space="preserve"> PAGEREF _Toc529979219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0" w:history="1">
        <w:r w:rsidR="00042251" w:rsidRPr="00AB1F9E">
          <w:rPr>
            <w:rStyle w:val="Lienhypertexte"/>
            <w:noProof/>
          </w:rPr>
          <w:t>6.2</w:t>
        </w:r>
        <w:r w:rsidR="00042251">
          <w:rPr>
            <w:rFonts w:asciiTheme="minorHAnsi" w:eastAsiaTheme="minorEastAsia" w:hAnsiTheme="minorHAnsi"/>
            <w:noProof/>
            <w:sz w:val="22"/>
            <w:lang w:val="fr-FR" w:eastAsia="fr-FR"/>
          </w:rPr>
          <w:tab/>
        </w:r>
        <w:r w:rsidR="00042251" w:rsidRPr="00AB1F9E">
          <w:rPr>
            <w:rStyle w:val="Lienhypertexte"/>
            <w:noProof/>
          </w:rPr>
          <w:t>Stimulating anchoring</w:t>
        </w:r>
        <w:r w:rsidR="00042251">
          <w:rPr>
            <w:noProof/>
            <w:webHidden/>
          </w:rPr>
          <w:tab/>
        </w:r>
        <w:r w:rsidR="00042251">
          <w:rPr>
            <w:noProof/>
            <w:webHidden/>
          </w:rPr>
          <w:fldChar w:fldCharType="begin"/>
        </w:r>
        <w:r w:rsidR="00042251">
          <w:rPr>
            <w:noProof/>
            <w:webHidden/>
          </w:rPr>
          <w:instrText xml:space="preserve"> PAGEREF _Toc529979220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1" w:history="1">
        <w:r w:rsidR="00042251" w:rsidRPr="00AB1F9E">
          <w:rPr>
            <w:rStyle w:val="Lienhypertexte"/>
            <w:noProof/>
          </w:rPr>
          <w:t>6.3</w:t>
        </w:r>
        <w:r w:rsidR="00042251">
          <w:rPr>
            <w:rFonts w:asciiTheme="minorHAnsi" w:eastAsiaTheme="minorEastAsia" w:hAnsiTheme="minorHAnsi"/>
            <w:noProof/>
            <w:sz w:val="22"/>
            <w:lang w:val="fr-FR" w:eastAsia="fr-FR"/>
          </w:rPr>
          <w:tab/>
        </w:r>
        <w:r w:rsidR="00042251" w:rsidRPr="00AB1F9E">
          <w:rPr>
            <w:rStyle w:val="Lienhypertexte"/>
            <w:noProof/>
          </w:rPr>
          <w:t>Anchoring related to earlier demos</w:t>
        </w:r>
        <w:r w:rsidR="00042251">
          <w:rPr>
            <w:noProof/>
            <w:webHidden/>
          </w:rPr>
          <w:tab/>
        </w:r>
        <w:r w:rsidR="00042251">
          <w:rPr>
            <w:noProof/>
            <w:webHidden/>
          </w:rPr>
          <w:fldChar w:fldCharType="begin"/>
        </w:r>
        <w:r w:rsidR="00042251">
          <w:rPr>
            <w:noProof/>
            <w:webHidden/>
          </w:rPr>
          <w:instrText xml:space="preserve"> PAGEREF _Toc529979221 \h </w:instrText>
        </w:r>
        <w:r w:rsidR="00042251">
          <w:rPr>
            <w:noProof/>
            <w:webHidden/>
          </w:rPr>
        </w:r>
        <w:r w:rsidR="00042251">
          <w:rPr>
            <w:noProof/>
            <w:webHidden/>
          </w:rPr>
          <w:fldChar w:fldCharType="separate"/>
        </w:r>
        <w:r w:rsidR="00042251">
          <w:rPr>
            <w:noProof/>
            <w:webHidden/>
          </w:rPr>
          <w:t>18</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22" w:history="1">
        <w:r w:rsidR="00042251" w:rsidRPr="00AB1F9E">
          <w:rPr>
            <w:rStyle w:val="Lienhypertexte"/>
          </w:rPr>
          <w:t>7</w:t>
        </w:r>
        <w:r w:rsidR="00042251">
          <w:rPr>
            <w:rFonts w:asciiTheme="minorHAnsi" w:eastAsiaTheme="minorEastAsia" w:hAnsiTheme="minorHAnsi"/>
            <w:sz w:val="22"/>
            <w:szCs w:val="22"/>
            <w:lang w:val="fr-FR" w:eastAsia="fr-FR"/>
          </w:rPr>
          <w:tab/>
        </w:r>
        <w:r w:rsidR="00042251" w:rsidRPr="00AB1F9E">
          <w:rPr>
            <w:rStyle w:val="Lienhypertexte"/>
          </w:rPr>
          <w:t>Scaling: Application of demo lessons by the wider farming community</w:t>
        </w:r>
        <w:r w:rsidR="00042251">
          <w:rPr>
            <w:webHidden/>
          </w:rPr>
          <w:tab/>
        </w:r>
        <w:r w:rsidR="00042251">
          <w:rPr>
            <w:webHidden/>
          </w:rPr>
          <w:fldChar w:fldCharType="begin"/>
        </w:r>
        <w:r w:rsidR="00042251">
          <w:rPr>
            <w:webHidden/>
          </w:rPr>
          <w:instrText xml:space="preserve"> PAGEREF _Toc529979222 \h </w:instrText>
        </w:r>
        <w:r w:rsidR="00042251">
          <w:rPr>
            <w:webHidden/>
          </w:rPr>
        </w:r>
        <w:r w:rsidR="00042251">
          <w:rPr>
            <w:webHidden/>
          </w:rPr>
          <w:fldChar w:fldCharType="separate"/>
        </w:r>
        <w:r w:rsidR="00042251">
          <w:rPr>
            <w:webHidden/>
          </w:rPr>
          <w:t>19</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3" w:history="1">
        <w:r w:rsidR="00042251" w:rsidRPr="00AB1F9E">
          <w:rPr>
            <w:rStyle w:val="Lienhypertexte"/>
            <w:noProof/>
          </w:rPr>
          <w:t>7.1</w:t>
        </w:r>
        <w:r w:rsidR="00042251">
          <w:rPr>
            <w:rFonts w:asciiTheme="minorHAnsi" w:eastAsiaTheme="minorEastAsia" w:hAnsiTheme="minorHAnsi"/>
            <w:noProof/>
            <w:sz w:val="22"/>
            <w:lang w:val="fr-FR" w:eastAsia="fr-FR"/>
          </w:rPr>
          <w:tab/>
        </w:r>
        <w:r w:rsidR="00042251" w:rsidRPr="00AB1F9E">
          <w:rPr>
            <w:rStyle w:val="Lienhypertexte"/>
            <w:noProof/>
          </w:rPr>
          <w:t>Retrospective examples of scaling</w:t>
        </w:r>
        <w:r w:rsidR="00042251">
          <w:rPr>
            <w:noProof/>
            <w:webHidden/>
          </w:rPr>
          <w:tab/>
        </w:r>
        <w:r w:rsidR="00042251">
          <w:rPr>
            <w:noProof/>
            <w:webHidden/>
          </w:rPr>
          <w:fldChar w:fldCharType="begin"/>
        </w:r>
        <w:r w:rsidR="00042251">
          <w:rPr>
            <w:noProof/>
            <w:webHidden/>
          </w:rPr>
          <w:instrText xml:space="preserve"> PAGEREF _Toc529979223 \h </w:instrText>
        </w:r>
        <w:r w:rsidR="00042251">
          <w:rPr>
            <w:noProof/>
            <w:webHidden/>
          </w:rPr>
        </w:r>
        <w:r w:rsidR="00042251">
          <w:rPr>
            <w:noProof/>
            <w:webHidden/>
          </w:rPr>
          <w:fldChar w:fldCharType="separate"/>
        </w:r>
        <w:r w:rsidR="00042251">
          <w:rPr>
            <w:noProof/>
            <w:webHidden/>
          </w:rPr>
          <w:t>19</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4" w:history="1">
        <w:r w:rsidR="00042251" w:rsidRPr="00AB1F9E">
          <w:rPr>
            <w:rStyle w:val="Lienhypertexte"/>
            <w:noProof/>
          </w:rPr>
          <w:t>7.2</w:t>
        </w:r>
        <w:r w:rsidR="00042251">
          <w:rPr>
            <w:rFonts w:asciiTheme="minorHAnsi" w:eastAsiaTheme="minorEastAsia" w:hAnsiTheme="minorHAnsi"/>
            <w:noProof/>
            <w:sz w:val="22"/>
            <w:lang w:val="fr-FR" w:eastAsia="fr-FR"/>
          </w:rPr>
          <w:tab/>
        </w:r>
        <w:r w:rsidR="00042251" w:rsidRPr="00AB1F9E">
          <w:rPr>
            <w:rStyle w:val="Lienhypertexte"/>
            <w:noProof/>
          </w:rPr>
          <w:t>Prospective assessment of scaling: Impact pathways</w:t>
        </w:r>
        <w:r w:rsidR="00042251">
          <w:rPr>
            <w:noProof/>
            <w:webHidden/>
          </w:rPr>
          <w:tab/>
        </w:r>
        <w:r w:rsidR="00042251">
          <w:rPr>
            <w:noProof/>
            <w:webHidden/>
          </w:rPr>
          <w:fldChar w:fldCharType="begin"/>
        </w:r>
        <w:r w:rsidR="00042251">
          <w:rPr>
            <w:noProof/>
            <w:webHidden/>
          </w:rPr>
          <w:instrText xml:space="preserve"> PAGEREF _Toc529979224 \h </w:instrText>
        </w:r>
        <w:r w:rsidR="00042251">
          <w:rPr>
            <w:noProof/>
            <w:webHidden/>
          </w:rPr>
        </w:r>
        <w:r w:rsidR="00042251">
          <w:rPr>
            <w:noProof/>
            <w:webHidden/>
          </w:rPr>
          <w:fldChar w:fldCharType="separate"/>
        </w:r>
        <w:r w:rsidR="00042251">
          <w:rPr>
            <w:noProof/>
            <w:webHidden/>
          </w:rPr>
          <w:t>19</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25" w:history="1">
        <w:r w:rsidR="00042251" w:rsidRPr="00AB1F9E">
          <w:rPr>
            <w:rStyle w:val="Lienhypertexte"/>
          </w:rPr>
          <w:t>8</w:t>
        </w:r>
        <w:r w:rsidR="00042251">
          <w:rPr>
            <w:rFonts w:asciiTheme="minorHAnsi" w:eastAsiaTheme="minorEastAsia" w:hAnsiTheme="minorHAnsi"/>
            <w:sz w:val="22"/>
            <w:szCs w:val="22"/>
            <w:lang w:val="fr-FR" w:eastAsia="fr-FR"/>
          </w:rPr>
          <w:tab/>
        </w:r>
        <w:r w:rsidR="00042251" w:rsidRPr="00AB1F9E">
          <w:rPr>
            <w:rStyle w:val="Lienhypertexte"/>
          </w:rPr>
          <w:t>Case study reflection</w:t>
        </w:r>
        <w:r w:rsidR="00042251">
          <w:rPr>
            <w:webHidden/>
          </w:rPr>
          <w:tab/>
        </w:r>
        <w:r w:rsidR="00042251">
          <w:rPr>
            <w:webHidden/>
          </w:rPr>
          <w:fldChar w:fldCharType="begin"/>
        </w:r>
        <w:r w:rsidR="00042251">
          <w:rPr>
            <w:webHidden/>
          </w:rPr>
          <w:instrText xml:space="preserve"> PAGEREF _Toc529979225 \h </w:instrText>
        </w:r>
        <w:r w:rsidR="00042251">
          <w:rPr>
            <w:webHidden/>
          </w:rPr>
        </w:r>
        <w:r w:rsidR="00042251">
          <w:rPr>
            <w:webHidden/>
          </w:rPr>
          <w:fldChar w:fldCharType="separate"/>
        </w:r>
        <w:r w:rsidR="00042251">
          <w:rPr>
            <w:webHidden/>
          </w:rPr>
          <w:t>19</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6" w:history="1">
        <w:r w:rsidR="00042251" w:rsidRPr="00AB1F9E">
          <w:rPr>
            <w:rStyle w:val="Lienhypertexte"/>
            <w:noProof/>
          </w:rPr>
          <w:t>8.1</w:t>
        </w:r>
        <w:r w:rsidR="00042251">
          <w:rPr>
            <w:rFonts w:asciiTheme="minorHAnsi" w:eastAsiaTheme="minorEastAsia" w:hAnsiTheme="minorHAnsi"/>
            <w:noProof/>
            <w:sz w:val="22"/>
            <w:lang w:val="fr-FR" w:eastAsia="fr-FR"/>
          </w:rPr>
          <w:tab/>
        </w:r>
        <w:r w:rsidR="00042251" w:rsidRPr="00AB1F9E">
          <w:rPr>
            <w:rStyle w:val="Lienhypertexte"/>
            <w:noProof/>
          </w:rPr>
          <w:t>Facilitating and impeding factors for successful demonstrations</w:t>
        </w:r>
        <w:r w:rsidR="00042251">
          <w:rPr>
            <w:noProof/>
            <w:webHidden/>
          </w:rPr>
          <w:tab/>
        </w:r>
        <w:r w:rsidR="00042251">
          <w:rPr>
            <w:noProof/>
            <w:webHidden/>
          </w:rPr>
          <w:fldChar w:fldCharType="begin"/>
        </w:r>
        <w:r w:rsidR="00042251">
          <w:rPr>
            <w:noProof/>
            <w:webHidden/>
          </w:rPr>
          <w:instrText xml:space="preserve"> PAGEREF _Toc529979226 \h </w:instrText>
        </w:r>
        <w:r w:rsidR="00042251">
          <w:rPr>
            <w:noProof/>
            <w:webHidden/>
          </w:rPr>
        </w:r>
        <w:r w:rsidR="00042251">
          <w:rPr>
            <w:noProof/>
            <w:webHidden/>
          </w:rPr>
          <w:fldChar w:fldCharType="separate"/>
        </w:r>
        <w:r w:rsidR="00042251">
          <w:rPr>
            <w:noProof/>
            <w:webHidden/>
          </w:rPr>
          <w:t>19</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7" w:history="1">
        <w:r w:rsidR="00042251" w:rsidRPr="00AB1F9E">
          <w:rPr>
            <w:rStyle w:val="Lienhypertexte"/>
            <w:noProof/>
          </w:rPr>
          <w:t>8.2</w:t>
        </w:r>
        <w:r w:rsidR="00042251">
          <w:rPr>
            <w:rFonts w:asciiTheme="minorHAnsi" w:eastAsiaTheme="minorEastAsia" w:hAnsiTheme="minorHAnsi"/>
            <w:noProof/>
            <w:sz w:val="22"/>
            <w:lang w:val="fr-FR" w:eastAsia="fr-FR"/>
          </w:rPr>
          <w:tab/>
        </w:r>
        <w:r w:rsidR="00042251" w:rsidRPr="00AB1F9E">
          <w:rPr>
            <w:rStyle w:val="Lienhypertexte"/>
            <w:noProof/>
          </w:rPr>
          <w:t>Impact of demonstrations</w:t>
        </w:r>
        <w:r w:rsidR="00042251">
          <w:rPr>
            <w:noProof/>
            <w:webHidden/>
          </w:rPr>
          <w:tab/>
        </w:r>
        <w:r w:rsidR="00042251">
          <w:rPr>
            <w:noProof/>
            <w:webHidden/>
          </w:rPr>
          <w:fldChar w:fldCharType="begin"/>
        </w:r>
        <w:r w:rsidR="00042251">
          <w:rPr>
            <w:noProof/>
            <w:webHidden/>
          </w:rPr>
          <w:instrText xml:space="preserve"> PAGEREF _Toc529979227 \h </w:instrText>
        </w:r>
        <w:r w:rsidR="00042251">
          <w:rPr>
            <w:noProof/>
            <w:webHidden/>
          </w:rPr>
        </w:r>
        <w:r w:rsidR="00042251">
          <w:rPr>
            <w:noProof/>
            <w:webHidden/>
          </w:rPr>
          <w:fldChar w:fldCharType="separate"/>
        </w:r>
        <w:r w:rsidR="00042251">
          <w:rPr>
            <w:noProof/>
            <w:webHidden/>
          </w:rPr>
          <w:t>20</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28" w:history="1">
        <w:r w:rsidR="00042251" w:rsidRPr="00AB1F9E">
          <w:rPr>
            <w:rStyle w:val="Lienhypertexte"/>
            <w:noProof/>
          </w:rPr>
          <w:t>8.3</w:t>
        </w:r>
        <w:r w:rsidR="00042251">
          <w:rPr>
            <w:rFonts w:asciiTheme="minorHAnsi" w:eastAsiaTheme="minorEastAsia" w:hAnsiTheme="minorHAnsi"/>
            <w:noProof/>
            <w:sz w:val="22"/>
            <w:lang w:val="fr-FR" w:eastAsia="fr-FR"/>
          </w:rPr>
          <w:tab/>
        </w:r>
        <w:r w:rsidR="00042251" w:rsidRPr="00AB1F9E">
          <w:rPr>
            <w:rStyle w:val="Lienhypertexte"/>
            <w:noProof/>
          </w:rPr>
          <w:t>Key lessons from this case study</w:t>
        </w:r>
        <w:r w:rsidR="00042251">
          <w:rPr>
            <w:noProof/>
            <w:webHidden/>
          </w:rPr>
          <w:tab/>
        </w:r>
        <w:r w:rsidR="00042251">
          <w:rPr>
            <w:noProof/>
            <w:webHidden/>
          </w:rPr>
          <w:fldChar w:fldCharType="begin"/>
        </w:r>
        <w:r w:rsidR="00042251">
          <w:rPr>
            <w:noProof/>
            <w:webHidden/>
          </w:rPr>
          <w:instrText xml:space="preserve"> PAGEREF _Toc529979228 \h </w:instrText>
        </w:r>
        <w:r w:rsidR="00042251">
          <w:rPr>
            <w:noProof/>
            <w:webHidden/>
          </w:rPr>
        </w:r>
        <w:r w:rsidR="00042251">
          <w:rPr>
            <w:noProof/>
            <w:webHidden/>
          </w:rPr>
          <w:fldChar w:fldCharType="separate"/>
        </w:r>
        <w:r w:rsidR="00042251">
          <w:rPr>
            <w:noProof/>
            <w:webHidden/>
          </w:rPr>
          <w:t>20</w:t>
        </w:r>
        <w:r w:rsidR="00042251">
          <w:rPr>
            <w:noProof/>
            <w:webHidden/>
          </w:rPr>
          <w:fldChar w:fldCharType="end"/>
        </w:r>
      </w:hyperlink>
    </w:p>
    <w:p w:rsidR="00042251" w:rsidRDefault="00451CDD">
      <w:pPr>
        <w:pStyle w:val="TM1"/>
        <w:rPr>
          <w:rFonts w:asciiTheme="minorHAnsi" w:eastAsiaTheme="minorEastAsia" w:hAnsiTheme="minorHAnsi"/>
          <w:sz w:val="22"/>
          <w:szCs w:val="22"/>
          <w:lang w:val="fr-FR" w:eastAsia="fr-FR"/>
        </w:rPr>
      </w:pPr>
      <w:hyperlink w:anchor="_Toc529979229" w:history="1">
        <w:r w:rsidR="00042251" w:rsidRPr="00AB1F9E">
          <w:rPr>
            <w:rStyle w:val="Lienhypertexte"/>
          </w:rPr>
          <w:t>9</w:t>
        </w:r>
        <w:r w:rsidR="00042251">
          <w:rPr>
            <w:rFonts w:asciiTheme="minorHAnsi" w:eastAsiaTheme="minorEastAsia" w:hAnsiTheme="minorHAnsi"/>
            <w:sz w:val="22"/>
            <w:szCs w:val="22"/>
            <w:lang w:val="fr-FR" w:eastAsia="fr-FR"/>
          </w:rPr>
          <w:tab/>
        </w:r>
        <w:r w:rsidR="00042251" w:rsidRPr="00AB1F9E">
          <w:rPr>
            <w:rStyle w:val="Lienhypertexte"/>
          </w:rPr>
          <w:t>Annexes</w:t>
        </w:r>
        <w:r w:rsidR="00042251">
          <w:rPr>
            <w:webHidden/>
          </w:rPr>
          <w:tab/>
        </w:r>
        <w:r w:rsidR="00042251">
          <w:rPr>
            <w:webHidden/>
          </w:rPr>
          <w:fldChar w:fldCharType="begin"/>
        </w:r>
        <w:r w:rsidR="00042251">
          <w:rPr>
            <w:webHidden/>
          </w:rPr>
          <w:instrText xml:space="preserve"> PAGEREF _Toc529979229 \h </w:instrText>
        </w:r>
        <w:r w:rsidR="00042251">
          <w:rPr>
            <w:webHidden/>
          </w:rPr>
        </w:r>
        <w:r w:rsidR="00042251">
          <w:rPr>
            <w:webHidden/>
          </w:rPr>
          <w:fldChar w:fldCharType="separate"/>
        </w:r>
        <w:r w:rsidR="00042251">
          <w:rPr>
            <w:webHidden/>
          </w:rPr>
          <w:t>20</w:t>
        </w:r>
        <w:r w:rsidR="00042251">
          <w:rPr>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30" w:history="1">
        <w:r w:rsidR="00042251" w:rsidRPr="00AB1F9E">
          <w:rPr>
            <w:rStyle w:val="Lienhypertexte"/>
            <w:noProof/>
          </w:rPr>
          <w:t>9.1</w:t>
        </w:r>
        <w:r w:rsidR="00042251">
          <w:rPr>
            <w:rFonts w:asciiTheme="minorHAnsi" w:eastAsiaTheme="minorEastAsia" w:hAnsiTheme="minorHAnsi"/>
            <w:noProof/>
            <w:sz w:val="22"/>
            <w:lang w:val="fr-FR" w:eastAsia="fr-FR"/>
          </w:rPr>
          <w:tab/>
        </w:r>
        <w:r w:rsidR="00042251" w:rsidRPr="00AB1F9E">
          <w:rPr>
            <w:rStyle w:val="Lienhypertexte"/>
            <w:noProof/>
          </w:rPr>
          <w:t>Data sources</w:t>
        </w:r>
        <w:r w:rsidR="00042251">
          <w:rPr>
            <w:noProof/>
            <w:webHidden/>
          </w:rPr>
          <w:tab/>
        </w:r>
        <w:r w:rsidR="00042251">
          <w:rPr>
            <w:noProof/>
            <w:webHidden/>
          </w:rPr>
          <w:fldChar w:fldCharType="begin"/>
        </w:r>
        <w:r w:rsidR="00042251">
          <w:rPr>
            <w:noProof/>
            <w:webHidden/>
          </w:rPr>
          <w:instrText xml:space="preserve"> PAGEREF _Toc529979230 \h </w:instrText>
        </w:r>
        <w:r w:rsidR="00042251">
          <w:rPr>
            <w:noProof/>
            <w:webHidden/>
          </w:rPr>
        </w:r>
        <w:r w:rsidR="00042251">
          <w:rPr>
            <w:noProof/>
            <w:webHidden/>
          </w:rPr>
          <w:fldChar w:fldCharType="separate"/>
        </w:r>
        <w:r w:rsidR="00042251">
          <w:rPr>
            <w:noProof/>
            <w:webHidden/>
          </w:rPr>
          <w:t>20</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31" w:history="1">
        <w:r w:rsidR="00042251" w:rsidRPr="00AB1F9E">
          <w:rPr>
            <w:rStyle w:val="Lienhypertexte"/>
            <w:noProof/>
          </w:rPr>
          <w:t>9.2</w:t>
        </w:r>
        <w:r w:rsidR="00042251">
          <w:rPr>
            <w:rFonts w:asciiTheme="minorHAnsi" w:eastAsiaTheme="minorEastAsia" w:hAnsiTheme="minorHAnsi"/>
            <w:noProof/>
            <w:sz w:val="22"/>
            <w:lang w:val="fr-FR" w:eastAsia="fr-FR"/>
          </w:rPr>
          <w:tab/>
        </w:r>
        <w:r w:rsidR="00042251" w:rsidRPr="00AB1F9E">
          <w:rPr>
            <w:rStyle w:val="Lienhypertexte"/>
            <w:noProof/>
          </w:rPr>
          <w:t>Data collection methods</w:t>
        </w:r>
        <w:r w:rsidR="00042251">
          <w:rPr>
            <w:noProof/>
            <w:webHidden/>
          </w:rPr>
          <w:tab/>
        </w:r>
        <w:r w:rsidR="00042251">
          <w:rPr>
            <w:noProof/>
            <w:webHidden/>
          </w:rPr>
          <w:fldChar w:fldCharType="begin"/>
        </w:r>
        <w:r w:rsidR="00042251">
          <w:rPr>
            <w:noProof/>
            <w:webHidden/>
          </w:rPr>
          <w:instrText xml:space="preserve"> PAGEREF _Toc529979231 \h </w:instrText>
        </w:r>
        <w:r w:rsidR="00042251">
          <w:rPr>
            <w:noProof/>
            <w:webHidden/>
          </w:rPr>
        </w:r>
        <w:r w:rsidR="00042251">
          <w:rPr>
            <w:noProof/>
            <w:webHidden/>
          </w:rPr>
          <w:fldChar w:fldCharType="separate"/>
        </w:r>
        <w:r w:rsidR="00042251">
          <w:rPr>
            <w:noProof/>
            <w:webHidden/>
          </w:rPr>
          <w:t>22</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32" w:history="1">
        <w:r w:rsidR="00042251" w:rsidRPr="00AB1F9E">
          <w:rPr>
            <w:rStyle w:val="Lienhypertexte"/>
            <w:noProof/>
          </w:rPr>
          <w:t>9.2.1</w:t>
        </w:r>
        <w:r w:rsidR="00042251">
          <w:rPr>
            <w:rFonts w:asciiTheme="minorHAnsi" w:eastAsiaTheme="minorEastAsia" w:hAnsiTheme="minorHAnsi"/>
            <w:noProof/>
            <w:sz w:val="22"/>
            <w:lang w:val="fr-FR" w:eastAsia="fr-FR"/>
          </w:rPr>
          <w:tab/>
        </w:r>
        <w:r w:rsidR="00042251" w:rsidRPr="00AB1F9E">
          <w:rPr>
            <w:rStyle w:val="Lienhypertexte"/>
            <w:noProof/>
          </w:rPr>
          <w:t>Observation guide</w:t>
        </w:r>
        <w:r w:rsidR="00042251">
          <w:rPr>
            <w:noProof/>
            <w:webHidden/>
          </w:rPr>
          <w:tab/>
        </w:r>
        <w:r w:rsidR="00042251">
          <w:rPr>
            <w:noProof/>
            <w:webHidden/>
          </w:rPr>
          <w:fldChar w:fldCharType="begin"/>
        </w:r>
        <w:r w:rsidR="00042251">
          <w:rPr>
            <w:noProof/>
            <w:webHidden/>
          </w:rPr>
          <w:instrText xml:space="preserve"> PAGEREF _Toc529979232 \h </w:instrText>
        </w:r>
        <w:r w:rsidR="00042251">
          <w:rPr>
            <w:noProof/>
            <w:webHidden/>
          </w:rPr>
        </w:r>
        <w:r w:rsidR="00042251">
          <w:rPr>
            <w:noProof/>
            <w:webHidden/>
          </w:rPr>
          <w:fldChar w:fldCharType="separate"/>
        </w:r>
        <w:r w:rsidR="00042251">
          <w:rPr>
            <w:noProof/>
            <w:webHidden/>
          </w:rPr>
          <w:t>23</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33" w:history="1">
        <w:r w:rsidR="00042251" w:rsidRPr="00AB1F9E">
          <w:rPr>
            <w:rStyle w:val="Lienhypertexte"/>
            <w:noProof/>
          </w:rPr>
          <w:t>9.2.2</w:t>
        </w:r>
        <w:r w:rsidR="00042251">
          <w:rPr>
            <w:rFonts w:asciiTheme="minorHAnsi" w:eastAsiaTheme="minorEastAsia" w:hAnsiTheme="minorHAnsi"/>
            <w:noProof/>
            <w:sz w:val="22"/>
            <w:lang w:val="fr-FR" w:eastAsia="fr-FR"/>
          </w:rPr>
          <w:tab/>
        </w:r>
        <w:r w:rsidR="00042251" w:rsidRPr="00AB1F9E">
          <w:rPr>
            <w:rStyle w:val="Lienhypertexte"/>
            <w:noProof/>
          </w:rPr>
          <w:t>Exit Survey</w:t>
        </w:r>
        <w:r w:rsidR="00042251">
          <w:rPr>
            <w:noProof/>
            <w:webHidden/>
          </w:rPr>
          <w:tab/>
        </w:r>
        <w:r w:rsidR="00042251">
          <w:rPr>
            <w:noProof/>
            <w:webHidden/>
          </w:rPr>
          <w:fldChar w:fldCharType="begin"/>
        </w:r>
        <w:r w:rsidR="00042251">
          <w:rPr>
            <w:noProof/>
            <w:webHidden/>
          </w:rPr>
          <w:instrText xml:space="preserve"> PAGEREF _Toc529979233 \h </w:instrText>
        </w:r>
        <w:r w:rsidR="00042251">
          <w:rPr>
            <w:noProof/>
            <w:webHidden/>
          </w:rPr>
        </w:r>
        <w:r w:rsidR="00042251">
          <w:rPr>
            <w:noProof/>
            <w:webHidden/>
          </w:rPr>
          <w:fldChar w:fldCharType="separate"/>
        </w:r>
        <w:r w:rsidR="00042251">
          <w:rPr>
            <w:noProof/>
            <w:webHidden/>
          </w:rPr>
          <w:t>25</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34" w:history="1">
        <w:r w:rsidR="00042251" w:rsidRPr="00AB1F9E">
          <w:rPr>
            <w:rStyle w:val="Lienhypertexte"/>
            <w:noProof/>
          </w:rPr>
          <w:t>9.2.3</w:t>
        </w:r>
        <w:r w:rsidR="00042251">
          <w:rPr>
            <w:rFonts w:asciiTheme="minorHAnsi" w:eastAsiaTheme="minorEastAsia" w:hAnsiTheme="minorHAnsi"/>
            <w:noProof/>
            <w:sz w:val="22"/>
            <w:lang w:val="fr-FR" w:eastAsia="fr-FR"/>
          </w:rPr>
          <w:tab/>
        </w:r>
        <w:r w:rsidR="00042251" w:rsidRPr="00AB1F9E">
          <w:rPr>
            <w:rStyle w:val="Lienhypertexte"/>
            <w:noProof/>
          </w:rPr>
          <w:t>Farmer interview</w:t>
        </w:r>
        <w:r w:rsidR="00042251">
          <w:rPr>
            <w:noProof/>
            <w:webHidden/>
          </w:rPr>
          <w:tab/>
        </w:r>
        <w:r w:rsidR="00042251">
          <w:rPr>
            <w:noProof/>
            <w:webHidden/>
          </w:rPr>
          <w:fldChar w:fldCharType="begin"/>
        </w:r>
        <w:r w:rsidR="00042251">
          <w:rPr>
            <w:noProof/>
            <w:webHidden/>
          </w:rPr>
          <w:instrText xml:space="preserve"> PAGEREF _Toc529979234 \h </w:instrText>
        </w:r>
        <w:r w:rsidR="00042251">
          <w:rPr>
            <w:noProof/>
            <w:webHidden/>
          </w:rPr>
        </w:r>
        <w:r w:rsidR="00042251">
          <w:rPr>
            <w:noProof/>
            <w:webHidden/>
          </w:rPr>
          <w:fldChar w:fldCharType="separate"/>
        </w:r>
        <w:r w:rsidR="00042251">
          <w:rPr>
            <w:noProof/>
            <w:webHidden/>
          </w:rPr>
          <w:t>28</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35" w:history="1">
        <w:r w:rsidR="00042251" w:rsidRPr="00AB1F9E">
          <w:rPr>
            <w:rStyle w:val="Lienhypertexte"/>
            <w:noProof/>
          </w:rPr>
          <w:t>9.2.4</w:t>
        </w:r>
        <w:r w:rsidR="00042251">
          <w:rPr>
            <w:rFonts w:asciiTheme="minorHAnsi" w:eastAsiaTheme="minorEastAsia" w:hAnsiTheme="minorHAnsi"/>
            <w:noProof/>
            <w:sz w:val="22"/>
            <w:lang w:val="fr-FR" w:eastAsia="fr-FR"/>
          </w:rPr>
          <w:tab/>
        </w:r>
        <w:r w:rsidR="00042251" w:rsidRPr="00AB1F9E">
          <w:rPr>
            <w:rStyle w:val="Lienhypertexte"/>
            <w:noProof/>
          </w:rPr>
          <w:t>Organizer interview</w:t>
        </w:r>
        <w:r w:rsidR="00042251">
          <w:rPr>
            <w:noProof/>
            <w:webHidden/>
          </w:rPr>
          <w:tab/>
        </w:r>
        <w:r w:rsidR="00042251">
          <w:rPr>
            <w:noProof/>
            <w:webHidden/>
          </w:rPr>
          <w:fldChar w:fldCharType="begin"/>
        </w:r>
        <w:r w:rsidR="00042251">
          <w:rPr>
            <w:noProof/>
            <w:webHidden/>
          </w:rPr>
          <w:instrText xml:space="preserve"> PAGEREF _Toc529979235 \h </w:instrText>
        </w:r>
        <w:r w:rsidR="00042251">
          <w:rPr>
            <w:noProof/>
            <w:webHidden/>
          </w:rPr>
        </w:r>
        <w:r w:rsidR="00042251">
          <w:rPr>
            <w:noProof/>
            <w:webHidden/>
          </w:rPr>
          <w:fldChar w:fldCharType="separate"/>
        </w:r>
        <w:r w:rsidR="00042251">
          <w:rPr>
            <w:noProof/>
            <w:webHidden/>
          </w:rPr>
          <w:t>29</w:t>
        </w:r>
        <w:r w:rsidR="00042251">
          <w:rPr>
            <w:noProof/>
            <w:webHidden/>
          </w:rPr>
          <w:fldChar w:fldCharType="end"/>
        </w:r>
      </w:hyperlink>
    </w:p>
    <w:p w:rsidR="00042251" w:rsidRDefault="00451CDD">
      <w:pPr>
        <w:pStyle w:val="TM3"/>
        <w:tabs>
          <w:tab w:val="left" w:pos="1320"/>
          <w:tab w:val="right" w:leader="dot" w:pos="8494"/>
        </w:tabs>
        <w:rPr>
          <w:rFonts w:asciiTheme="minorHAnsi" w:eastAsiaTheme="minorEastAsia" w:hAnsiTheme="minorHAnsi"/>
          <w:noProof/>
          <w:sz w:val="22"/>
          <w:lang w:val="fr-FR" w:eastAsia="fr-FR"/>
        </w:rPr>
      </w:pPr>
      <w:hyperlink w:anchor="_Toc529979236" w:history="1">
        <w:r w:rsidR="00042251" w:rsidRPr="00AB1F9E">
          <w:rPr>
            <w:rStyle w:val="Lienhypertexte"/>
            <w:noProof/>
          </w:rPr>
          <w:t>9.2.5</w:t>
        </w:r>
        <w:r w:rsidR="00042251">
          <w:rPr>
            <w:rFonts w:asciiTheme="minorHAnsi" w:eastAsiaTheme="minorEastAsia" w:hAnsiTheme="minorHAnsi"/>
            <w:noProof/>
            <w:sz w:val="22"/>
            <w:lang w:val="fr-FR" w:eastAsia="fr-FR"/>
          </w:rPr>
          <w:tab/>
        </w:r>
        <w:r w:rsidR="00042251" w:rsidRPr="00AB1F9E">
          <w:rPr>
            <w:rStyle w:val="Lienhypertexte"/>
            <w:noProof/>
          </w:rPr>
          <w:t>Farmer Focus group “Focus group”</w:t>
        </w:r>
        <w:r w:rsidR="00042251">
          <w:rPr>
            <w:noProof/>
            <w:webHidden/>
          </w:rPr>
          <w:tab/>
        </w:r>
        <w:r w:rsidR="00042251">
          <w:rPr>
            <w:noProof/>
            <w:webHidden/>
          </w:rPr>
          <w:fldChar w:fldCharType="begin"/>
        </w:r>
        <w:r w:rsidR="00042251">
          <w:rPr>
            <w:noProof/>
            <w:webHidden/>
          </w:rPr>
          <w:instrText xml:space="preserve"> PAGEREF _Toc529979236 \h </w:instrText>
        </w:r>
        <w:r w:rsidR="00042251">
          <w:rPr>
            <w:noProof/>
            <w:webHidden/>
          </w:rPr>
        </w:r>
        <w:r w:rsidR="00042251">
          <w:rPr>
            <w:noProof/>
            <w:webHidden/>
          </w:rPr>
          <w:fldChar w:fldCharType="separate"/>
        </w:r>
        <w:r w:rsidR="00042251">
          <w:rPr>
            <w:noProof/>
            <w:webHidden/>
          </w:rPr>
          <w:t>30</w:t>
        </w:r>
        <w:r w:rsidR="00042251">
          <w:rPr>
            <w:noProof/>
            <w:webHidden/>
          </w:rPr>
          <w:fldChar w:fldCharType="end"/>
        </w:r>
      </w:hyperlink>
    </w:p>
    <w:p w:rsidR="00042251" w:rsidRDefault="00451CDD">
      <w:pPr>
        <w:pStyle w:val="TM2"/>
        <w:rPr>
          <w:rFonts w:asciiTheme="minorHAnsi" w:eastAsiaTheme="minorEastAsia" w:hAnsiTheme="minorHAnsi"/>
          <w:noProof/>
          <w:sz w:val="22"/>
          <w:lang w:val="fr-FR" w:eastAsia="fr-FR"/>
        </w:rPr>
      </w:pPr>
      <w:hyperlink w:anchor="_Toc529979237" w:history="1">
        <w:r w:rsidR="00042251" w:rsidRPr="00AB1F9E">
          <w:rPr>
            <w:rStyle w:val="Lienhypertexte"/>
            <w:noProof/>
            <w:lang w:val="fr-FR"/>
          </w:rPr>
          <w:t>9.3</w:t>
        </w:r>
        <w:r w:rsidR="00042251">
          <w:rPr>
            <w:rFonts w:asciiTheme="minorHAnsi" w:eastAsiaTheme="minorEastAsia" w:hAnsiTheme="minorHAnsi"/>
            <w:noProof/>
            <w:sz w:val="22"/>
            <w:lang w:val="fr-FR" w:eastAsia="fr-FR"/>
          </w:rPr>
          <w:tab/>
        </w:r>
        <w:r w:rsidR="00042251" w:rsidRPr="00AB1F9E">
          <w:rPr>
            <w:rStyle w:val="Lienhypertexte"/>
            <w:noProof/>
            <w:lang w:val="fr-FR"/>
          </w:rPr>
          <w:t>Les fermes de démonstrations étudiées au niveau européen</w:t>
        </w:r>
        <w:r w:rsidR="00042251">
          <w:rPr>
            <w:noProof/>
            <w:webHidden/>
          </w:rPr>
          <w:tab/>
        </w:r>
        <w:r w:rsidR="00042251">
          <w:rPr>
            <w:noProof/>
            <w:webHidden/>
          </w:rPr>
          <w:fldChar w:fldCharType="begin"/>
        </w:r>
        <w:r w:rsidR="00042251">
          <w:rPr>
            <w:noProof/>
            <w:webHidden/>
          </w:rPr>
          <w:instrText xml:space="preserve"> PAGEREF _Toc529979237 \h </w:instrText>
        </w:r>
        <w:r w:rsidR="00042251">
          <w:rPr>
            <w:noProof/>
            <w:webHidden/>
          </w:rPr>
        </w:r>
        <w:r w:rsidR="00042251">
          <w:rPr>
            <w:noProof/>
            <w:webHidden/>
          </w:rPr>
          <w:fldChar w:fldCharType="separate"/>
        </w:r>
        <w:r w:rsidR="00042251">
          <w:rPr>
            <w:noProof/>
            <w:webHidden/>
          </w:rPr>
          <w:t>30</w:t>
        </w:r>
        <w:r w:rsidR="00042251">
          <w:rPr>
            <w:noProof/>
            <w:webHidden/>
          </w:rPr>
          <w:fldChar w:fldCharType="end"/>
        </w:r>
      </w:hyperlink>
    </w:p>
    <w:p w:rsidR="003C4649" w:rsidRPr="00BA7924" w:rsidRDefault="00C5755D" w:rsidP="00C5755D">
      <w:pPr>
        <w:tabs>
          <w:tab w:val="right" w:pos="8505"/>
          <w:tab w:val="right" w:pos="9072"/>
        </w:tabs>
      </w:pPr>
      <w:r w:rsidRPr="00BA7924">
        <w:fldChar w:fldCharType="end"/>
      </w:r>
    </w:p>
    <w:p w:rsidR="002E0CE5" w:rsidRPr="00BA7924" w:rsidRDefault="002E0CE5" w:rsidP="002E0CE5"/>
    <w:p w:rsidR="002E0CE5" w:rsidRPr="00BA7924" w:rsidRDefault="002E0CE5" w:rsidP="001300E1">
      <w:pPr>
        <w:pStyle w:val="Titrepages2et3"/>
        <w:sectPr w:rsidR="002E0CE5" w:rsidRPr="00BA7924" w:rsidSect="00DC2F36">
          <w:headerReference w:type="default" r:id="rId45"/>
          <w:pgSz w:w="11906" w:h="16838" w:code="9"/>
          <w:pgMar w:top="1701" w:right="1701" w:bottom="1701" w:left="1701" w:header="567" w:footer="567" w:gutter="0"/>
          <w:cols w:space="708"/>
          <w:docGrid w:linePitch="360"/>
        </w:sectPr>
      </w:pPr>
    </w:p>
    <w:p w:rsidR="009A7003" w:rsidRPr="00634967" w:rsidRDefault="009A7003" w:rsidP="009A7003">
      <w:pPr>
        <w:pStyle w:val="Titre1"/>
        <w:spacing w:after="0"/>
        <w:jc w:val="left"/>
        <w:rPr>
          <w:lang w:val="en-GB"/>
        </w:rPr>
      </w:pPr>
      <w:bookmarkStart w:id="0" w:name="_Toc508195331"/>
      <w:bookmarkStart w:id="1" w:name="_Toc511905184"/>
      <w:bookmarkStart w:id="2" w:name="_Toc529979183"/>
      <w:r w:rsidRPr="00634967">
        <w:rPr>
          <w:lang w:val="en-GB"/>
        </w:rPr>
        <w:lastRenderedPageBreak/>
        <w:t>Demo context</w:t>
      </w:r>
      <w:bookmarkEnd w:id="0"/>
      <w:bookmarkEnd w:id="1"/>
      <w:bookmarkEnd w:id="2"/>
      <w:r w:rsidRPr="00634967">
        <w:rPr>
          <w:lang w:val="en-GB"/>
        </w:rPr>
        <w:t xml:space="preserve"> </w:t>
      </w:r>
    </w:p>
    <w:p w:rsidR="00351C1F" w:rsidRPr="00391ABF" w:rsidRDefault="00351C1F" w:rsidP="00351C1F">
      <w:pPr>
        <w:ind w:firstLine="708"/>
        <w:rPr>
          <w:rFonts w:cs="Arial"/>
          <w:szCs w:val="20"/>
          <w:lang w:val="en-US"/>
        </w:rPr>
      </w:pPr>
      <w:r w:rsidRPr="00391ABF">
        <w:rPr>
          <w:noProof/>
          <w:sz w:val="24"/>
          <w:lang w:val="fr-FR" w:eastAsia="fr-FR"/>
        </w:rPr>
        <w:drawing>
          <wp:anchor distT="0" distB="0" distL="114300" distR="114300" simplePos="0" relativeHeight="251675648" behindDoc="0" locked="0" layoutInCell="1" allowOverlap="1" wp14:anchorId="40466E10" wp14:editId="68F93A4B">
            <wp:simplePos x="0" y="0"/>
            <wp:positionH relativeFrom="column">
              <wp:posOffset>3108960</wp:posOffset>
            </wp:positionH>
            <wp:positionV relativeFrom="paragraph">
              <wp:posOffset>729615</wp:posOffset>
            </wp:positionV>
            <wp:extent cx="3128010" cy="2133600"/>
            <wp:effectExtent l="0" t="0" r="0" b="0"/>
            <wp:wrapThrough wrapText="bothSides">
              <wp:wrapPolygon edited="0">
                <wp:start x="0" y="0"/>
                <wp:lineTo x="0" y="21407"/>
                <wp:lineTo x="21442" y="21407"/>
                <wp:lineTo x="21442"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28010" cy="2133600"/>
                    </a:xfrm>
                    <a:prstGeom prst="rect">
                      <a:avLst/>
                    </a:prstGeom>
                  </pic:spPr>
                </pic:pic>
              </a:graphicData>
            </a:graphic>
            <wp14:sizeRelH relativeFrom="margin">
              <wp14:pctWidth>0</wp14:pctWidth>
            </wp14:sizeRelH>
            <wp14:sizeRelV relativeFrom="margin">
              <wp14:pctHeight>0</wp14:pctHeight>
            </wp14:sizeRelV>
          </wp:anchor>
        </w:drawing>
      </w:r>
      <w:r w:rsidRPr="00391ABF">
        <w:rPr>
          <w:rFonts w:cs="Arial"/>
          <w:szCs w:val="20"/>
          <w:lang w:val="en-US"/>
        </w:rPr>
        <w:t xml:space="preserve">The case study that has been chosen for ACTA / Idele, is a focus on demo days of the INOSYS </w:t>
      </w:r>
      <w:proofErr w:type="spellStart"/>
      <w:r w:rsidRPr="00391ABF">
        <w:rPr>
          <w:rFonts w:cs="Arial"/>
          <w:szCs w:val="20"/>
          <w:lang w:val="en-US"/>
        </w:rPr>
        <w:t>Réseaux</w:t>
      </w:r>
      <w:proofErr w:type="spellEnd"/>
      <w:r w:rsidRPr="00391ABF">
        <w:rPr>
          <w:rFonts w:cs="Arial"/>
          <w:szCs w:val="20"/>
          <w:lang w:val="en-US"/>
        </w:rPr>
        <w:t xml:space="preserve"> </w:t>
      </w:r>
      <w:proofErr w:type="spellStart"/>
      <w:r w:rsidRPr="00391ABF">
        <w:rPr>
          <w:rFonts w:cs="Arial"/>
          <w:szCs w:val="20"/>
          <w:lang w:val="en-US"/>
        </w:rPr>
        <w:t>d’élevage</w:t>
      </w:r>
      <w:proofErr w:type="spellEnd"/>
      <w:r w:rsidRPr="00391ABF">
        <w:rPr>
          <w:rFonts w:cs="Arial"/>
          <w:szCs w:val="20"/>
          <w:lang w:val="en-US"/>
        </w:rPr>
        <w:t xml:space="preserve">. In this context, the Livestock farm networks system in France will be presented as well as the region and the sheep sectors where the demo days of the case study take place. </w:t>
      </w:r>
    </w:p>
    <w:p w:rsidR="00351C1F" w:rsidRPr="00E714F6" w:rsidRDefault="00351C1F" w:rsidP="00351C1F">
      <w:pPr>
        <w:pStyle w:val="Titre2"/>
        <w:rPr>
          <w:b w:val="0"/>
          <w:color w:val="538135" w:themeColor="accent6" w:themeShade="BF"/>
          <w:sz w:val="22"/>
          <w:lang w:val="fr-FR"/>
        </w:rPr>
      </w:pPr>
      <w:bookmarkStart w:id="3" w:name="_Toc529979184"/>
      <w:proofErr w:type="spellStart"/>
      <w:r w:rsidRPr="00E714F6">
        <w:rPr>
          <w:color w:val="538135" w:themeColor="accent6" w:themeShade="BF"/>
          <w:sz w:val="22"/>
          <w:lang w:val="fr-FR"/>
        </w:rPr>
        <w:t>What</w:t>
      </w:r>
      <w:proofErr w:type="spellEnd"/>
      <w:r w:rsidRPr="00E714F6">
        <w:rPr>
          <w:color w:val="538135" w:themeColor="accent6" w:themeShade="BF"/>
          <w:sz w:val="22"/>
          <w:lang w:val="fr-FR"/>
        </w:rPr>
        <w:t xml:space="preserve"> </w:t>
      </w:r>
      <w:proofErr w:type="spellStart"/>
      <w:r w:rsidRPr="00E714F6">
        <w:rPr>
          <w:color w:val="538135" w:themeColor="accent6" w:themeShade="BF"/>
          <w:sz w:val="22"/>
          <w:lang w:val="fr-FR"/>
        </w:rPr>
        <w:t>is</w:t>
      </w:r>
      <w:proofErr w:type="spellEnd"/>
      <w:r w:rsidRPr="00E714F6">
        <w:rPr>
          <w:color w:val="538135" w:themeColor="accent6" w:themeShade="BF"/>
          <w:sz w:val="22"/>
          <w:lang w:val="fr-FR"/>
        </w:rPr>
        <w:t xml:space="preserve"> Inosys Réseaux d’Elevage ?</w:t>
      </w:r>
      <w:bookmarkEnd w:id="3"/>
      <w:r w:rsidRPr="00E714F6">
        <w:rPr>
          <w:color w:val="538135" w:themeColor="accent6" w:themeShade="BF"/>
          <w:sz w:val="22"/>
          <w:lang w:val="fr-FR"/>
        </w:rPr>
        <w:t xml:space="preserve"> </w:t>
      </w:r>
    </w:p>
    <w:p w:rsidR="00351C1F" w:rsidRPr="00391ABF" w:rsidRDefault="00351C1F" w:rsidP="00351C1F">
      <w:pPr>
        <w:spacing w:after="60"/>
        <w:rPr>
          <w:rFonts w:cs="Arial"/>
          <w:szCs w:val="20"/>
          <w:lang w:val="en-US"/>
        </w:rPr>
      </w:pPr>
      <w:r w:rsidRPr="00391ABF">
        <w:rPr>
          <w:rFonts w:cs="Arial"/>
          <w:noProof/>
          <w:szCs w:val="20"/>
          <w:lang w:val="fr-FR" w:eastAsia="fr-FR"/>
        </w:rPr>
        <mc:AlternateContent>
          <mc:Choice Requires="wps">
            <w:drawing>
              <wp:anchor distT="0" distB="0" distL="114300" distR="114300" simplePos="0" relativeHeight="251677696" behindDoc="0" locked="0" layoutInCell="1" allowOverlap="1" wp14:anchorId="3C3E5152" wp14:editId="3DC29D37">
                <wp:simplePos x="0" y="0"/>
                <wp:positionH relativeFrom="column">
                  <wp:posOffset>3060700</wp:posOffset>
                </wp:positionH>
                <wp:positionV relativeFrom="paragraph">
                  <wp:posOffset>1759585</wp:posOffset>
                </wp:positionV>
                <wp:extent cx="3365500" cy="725170"/>
                <wp:effectExtent l="0" t="0" r="6350" b="0"/>
                <wp:wrapThrough wrapText="bothSides">
                  <wp:wrapPolygon edited="0">
                    <wp:start x="0" y="0"/>
                    <wp:lineTo x="0" y="20995"/>
                    <wp:lineTo x="21518" y="20995"/>
                    <wp:lineTo x="21518" y="0"/>
                    <wp:lineTo x="0" y="0"/>
                  </wp:wrapPolygon>
                </wp:wrapThrough>
                <wp:docPr id="9" name="Zone de texte 9"/>
                <wp:cNvGraphicFramePr/>
                <a:graphic xmlns:a="http://schemas.openxmlformats.org/drawingml/2006/main">
                  <a:graphicData uri="http://schemas.microsoft.com/office/word/2010/wordprocessingShape">
                    <wps:wsp>
                      <wps:cNvSpPr txBox="1"/>
                      <wps:spPr>
                        <a:xfrm>
                          <a:off x="0" y="0"/>
                          <a:ext cx="3365500" cy="725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251" w:rsidRPr="00391ABF" w:rsidRDefault="00042251" w:rsidP="00391ABF">
                            <w:pPr>
                              <w:pStyle w:val="Lgende"/>
                              <w:rPr>
                                <w:b/>
                                <w:color w:val="70AD47" w:themeColor="accent6"/>
                              </w:rPr>
                            </w:pPr>
                            <w:r w:rsidRPr="00391ABF">
                              <w:rPr>
                                <w:b/>
                                <w:color w:val="70AD47" w:themeColor="accent6"/>
                              </w:rPr>
                              <w:t xml:space="preserve">Table </w:t>
                            </w:r>
                            <w:r w:rsidRPr="00391ABF">
                              <w:rPr>
                                <w:b/>
                                <w:color w:val="70AD47" w:themeColor="accent6"/>
                              </w:rPr>
                              <w:fldChar w:fldCharType="begin"/>
                            </w:r>
                            <w:r w:rsidRPr="00391ABF">
                              <w:rPr>
                                <w:b/>
                                <w:color w:val="70AD47" w:themeColor="accent6"/>
                              </w:rPr>
                              <w:instrText xml:space="preserve"> SEQ Table \* ARABIC </w:instrText>
                            </w:r>
                            <w:r w:rsidRPr="00391ABF">
                              <w:rPr>
                                <w:b/>
                                <w:color w:val="70AD47" w:themeColor="accent6"/>
                              </w:rPr>
                              <w:fldChar w:fldCharType="separate"/>
                            </w:r>
                            <w:r w:rsidRPr="00391ABF">
                              <w:rPr>
                                <w:b/>
                                <w:color w:val="70AD47" w:themeColor="accent6"/>
                              </w:rPr>
                              <w:t>1</w:t>
                            </w:r>
                            <w:r w:rsidRPr="00391ABF">
                              <w:rPr>
                                <w:b/>
                                <w:color w:val="70AD47" w:themeColor="accent6"/>
                              </w:rPr>
                              <w:fldChar w:fldCharType="end"/>
                            </w:r>
                            <w:r w:rsidRPr="00391ABF">
                              <w:rPr>
                                <w:b/>
                                <w:color w:val="70AD47" w:themeColor="accent6"/>
                              </w:rPr>
                              <w:t xml:space="preserve"> : Farms composing networks - (Source: </w:t>
                            </w:r>
                            <w:proofErr w:type="spellStart"/>
                            <w:r w:rsidRPr="00391ABF">
                              <w:rPr>
                                <w:b/>
                                <w:color w:val="70AD47" w:themeColor="accent6"/>
                              </w:rPr>
                              <w:t>Agreste</w:t>
                            </w:r>
                            <w:proofErr w:type="spellEnd"/>
                            <w:r w:rsidRPr="00391ABF">
                              <w:rPr>
                                <w:b/>
                                <w:color w:val="70AD47" w:themeColor="accent6"/>
                              </w:rPr>
                              <w:t xml:space="preserve"> survey structure 2007 – Metropolitan France; French Livestock Institute – Livestock Farm Networks)</w:t>
                            </w:r>
                          </w:p>
                          <w:p w:rsidR="00042251" w:rsidRDefault="00042251" w:rsidP="00351C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5152" id="Zone de texte 9" o:spid="_x0000_s1027" type="#_x0000_t202" style="position:absolute;left:0;text-align:left;margin-left:241pt;margin-top:138.55pt;width:26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" fillcolor="white [3201]" stroked="f" strokeweight=".5pt">
                <v:textbox>
                  <w:txbxContent>
                    <w:p w:rsidR="00042251" w:rsidRPr="00391ABF" w:rsidRDefault="00042251" w:rsidP="00391ABF">
                      <w:pPr>
                        <w:pStyle w:val="Lgende"/>
                        <w:rPr>
                          <w:b/>
                          <w:color w:val="70AD47" w:themeColor="accent6"/>
                        </w:rPr>
                      </w:pPr>
                      <w:r w:rsidRPr="00391ABF">
                        <w:rPr>
                          <w:b/>
                          <w:color w:val="70AD47" w:themeColor="accent6"/>
                        </w:rPr>
                        <w:t xml:space="preserve">Table </w:t>
                      </w:r>
                      <w:r w:rsidRPr="00391ABF">
                        <w:rPr>
                          <w:b/>
                          <w:color w:val="70AD47" w:themeColor="accent6"/>
                        </w:rPr>
                        <w:fldChar w:fldCharType="begin"/>
                      </w:r>
                      <w:r w:rsidRPr="00391ABF">
                        <w:rPr>
                          <w:b/>
                          <w:color w:val="70AD47" w:themeColor="accent6"/>
                        </w:rPr>
                        <w:instrText xml:space="preserve"> SEQ Table \* ARABIC </w:instrText>
                      </w:r>
                      <w:r w:rsidRPr="00391ABF">
                        <w:rPr>
                          <w:b/>
                          <w:color w:val="70AD47" w:themeColor="accent6"/>
                        </w:rPr>
                        <w:fldChar w:fldCharType="separate"/>
                      </w:r>
                      <w:r w:rsidRPr="00391ABF">
                        <w:rPr>
                          <w:b/>
                          <w:color w:val="70AD47" w:themeColor="accent6"/>
                        </w:rPr>
                        <w:t>1</w:t>
                      </w:r>
                      <w:r w:rsidRPr="00391ABF">
                        <w:rPr>
                          <w:b/>
                          <w:color w:val="70AD47" w:themeColor="accent6"/>
                        </w:rPr>
                        <w:fldChar w:fldCharType="end"/>
                      </w:r>
                      <w:r w:rsidRPr="00391ABF">
                        <w:rPr>
                          <w:b/>
                          <w:color w:val="70AD47" w:themeColor="accent6"/>
                        </w:rPr>
                        <w:t xml:space="preserve"> : Farms composing networks - (Source: Agreste survey structure 2007 – Metropolitan France; French Livestock Institute – Livestock Farm Networks)</w:t>
                      </w:r>
                    </w:p>
                    <w:p w:rsidR="00042251" w:rsidRDefault="00042251" w:rsidP="00351C1F"/>
                  </w:txbxContent>
                </v:textbox>
                <w10:wrap type="through"/>
              </v:shape>
            </w:pict>
          </mc:Fallback>
        </mc:AlternateContent>
      </w:r>
      <w:r w:rsidRPr="00391ABF">
        <w:rPr>
          <w:rFonts w:cs="Arial"/>
          <w:noProof/>
          <w:szCs w:val="20"/>
          <w:lang w:val="fr-FR" w:eastAsia="fr-FR"/>
        </w:rPr>
        <mc:AlternateContent>
          <mc:Choice Requires="wps">
            <w:drawing>
              <wp:anchor distT="0" distB="0" distL="114300" distR="114300" simplePos="0" relativeHeight="251676672" behindDoc="0" locked="0" layoutInCell="1" allowOverlap="1" wp14:anchorId="6E162C6E" wp14:editId="63B375EA">
                <wp:simplePos x="0" y="0"/>
                <wp:positionH relativeFrom="column">
                  <wp:posOffset>5386705</wp:posOffset>
                </wp:positionH>
                <wp:positionV relativeFrom="paragraph">
                  <wp:posOffset>1418590</wp:posOffset>
                </wp:positionV>
                <wp:extent cx="901700" cy="425450"/>
                <wp:effectExtent l="0" t="0" r="0" b="0"/>
                <wp:wrapNone/>
                <wp:docPr id="11" name="Rectangle 11"/>
                <wp:cNvGraphicFramePr/>
                <a:graphic xmlns:a="http://schemas.openxmlformats.org/drawingml/2006/main">
                  <a:graphicData uri="http://schemas.microsoft.com/office/word/2010/wordprocessingShape">
                    <wps:wsp>
                      <wps:cNvSpPr/>
                      <wps:spPr>
                        <a:xfrm>
                          <a:off x="0" y="0"/>
                          <a:ext cx="901700" cy="42545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2CEAC" id="Rectangle 11" o:spid="_x0000_s1026" style="position:absolute;margin-left:424.15pt;margin-top:111.7pt;width:71pt;height:3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" fillcolor="white [3201]" stroked="f" strokeweight="1pt"/>
            </w:pict>
          </mc:Fallback>
        </mc:AlternateContent>
      </w:r>
      <w:r w:rsidRPr="00391ABF">
        <w:rPr>
          <w:rFonts w:cs="Arial"/>
          <w:szCs w:val="20"/>
          <w:lang w:val="en-US"/>
        </w:rPr>
        <w:t xml:space="preserve">In France, the Livestock Farm Networks system is dedicated to the development of </w:t>
      </w:r>
      <w:r w:rsidR="00E400DD" w:rsidRPr="00391ABF">
        <w:rPr>
          <w:rFonts w:cs="Arial"/>
          <w:szCs w:val="20"/>
          <w:lang w:val="en-US"/>
        </w:rPr>
        <w:t>pastoral</w:t>
      </w:r>
      <w:r w:rsidRPr="00391ABF">
        <w:rPr>
          <w:rFonts w:cs="Arial"/>
          <w:szCs w:val="20"/>
          <w:lang w:val="en-US"/>
        </w:rPr>
        <w:t xml:space="preserve"> farming. As they result from the </w:t>
      </w:r>
      <w:r w:rsidR="00B7208D" w:rsidRPr="00391ABF">
        <w:rPr>
          <w:rFonts w:cs="Arial"/>
          <w:szCs w:val="20"/>
          <w:lang w:val="en-US"/>
        </w:rPr>
        <w:t xml:space="preserve">historical </w:t>
      </w:r>
      <w:r w:rsidR="00E400DD" w:rsidRPr="00391ABF">
        <w:rPr>
          <w:rFonts w:cs="Arial"/>
          <w:szCs w:val="20"/>
          <w:lang w:val="en-US"/>
        </w:rPr>
        <w:t>agriculture development</w:t>
      </w:r>
      <w:r w:rsidRPr="00391ABF">
        <w:rPr>
          <w:rFonts w:cs="Arial"/>
          <w:szCs w:val="20"/>
          <w:lang w:val="en-US"/>
        </w:rPr>
        <w:t xml:space="preserve">, these Networks </w:t>
      </w:r>
      <w:r w:rsidR="00A16530" w:rsidRPr="00391ABF">
        <w:rPr>
          <w:rFonts w:cs="Arial"/>
          <w:szCs w:val="20"/>
          <w:lang w:val="en-US"/>
        </w:rPr>
        <w:t>can be</w:t>
      </w:r>
      <w:r w:rsidRPr="00391ABF">
        <w:rPr>
          <w:rFonts w:cs="Arial"/>
          <w:szCs w:val="20"/>
          <w:lang w:val="en-US"/>
        </w:rPr>
        <w:t xml:space="preserve"> found all over France and are organized at local level. Among them, the partnership between farmers, Chambers of Agriculture and the French Livestock Institute is really important. It uses the global approach in taking account the diversity of livestock farming regions and the study of livestock farming systems (table 1). </w:t>
      </w:r>
    </w:p>
    <w:p w:rsidR="00351C1F" w:rsidRPr="00391ABF" w:rsidRDefault="00351C1F" w:rsidP="00351C1F">
      <w:pPr>
        <w:spacing w:after="60"/>
        <w:rPr>
          <w:rFonts w:cs="Arial"/>
          <w:szCs w:val="20"/>
          <w:lang w:val="en-US"/>
        </w:rPr>
      </w:pPr>
    </w:p>
    <w:p w:rsidR="00351C1F" w:rsidRPr="00391ABF" w:rsidRDefault="00351C1F" w:rsidP="00351C1F">
      <w:pPr>
        <w:spacing w:after="60"/>
        <w:rPr>
          <w:rFonts w:cs="Arial"/>
          <w:szCs w:val="20"/>
          <w:lang w:val="en-US"/>
        </w:rPr>
      </w:pPr>
      <w:r w:rsidRPr="00391ABF">
        <w:rPr>
          <w:rFonts w:cs="Arial"/>
          <w:szCs w:val="20"/>
          <w:lang w:val="en-US"/>
        </w:rPr>
        <w:t xml:space="preserve">These monitoring systems took their inspiration from the experience of local development groups in which a group leader and several farmers held discussions about their practices and gave collective thought to solutions adapted to their situation. </w:t>
      </w:r>
    </w:p>
    <w:p w:rsidR="00351C1F" w:rsidRPr="00391ABF" w:rsidRDefault="00351C1F" w:rsidP="00351C1F">
      <w:pPr>
        <w:spacing w:after="120"/>
        <w:rPr>
          <w:rFonts w:cs="Arial"/>
          <w:szCs w:val="20"/>
          <w:lang w:val="en-US"/>
        </w:rPr>
      </w:pPr>
      <w:r w:rsidRPr="00391ABF">
        <w:rPr>
          <w:rFonts w:cs="Arial"/>
          <w:szCs w:val="20"/>
          <w:lang w:val="en-US"/>
        </w:rPr>
        <w:t>To do this, the system is organized so as to describe farm functioning in the form of global references, expressing various possible balances and in a defined local context. The detailed and regular monitoring of farms over several years also make it possible to describe farm evolution patterns and paths of evolution which lead to new balances.</w:t>
      </w:r>
    </w:p>
    <w:p w:rsidR="00351C1F" w:rsidRPr="00391ABF" w:rsidRDefault="00351C1F" w:rsidP="00351C1F">
      <w:pPr>
        <w:spacing w:after="120"/>
        <w:rPr>
          <w:rFonts w:cs="Arial"/>
          <w:szCs w:val="20"/>
          <w:lang w:val="en-US"/>
        </w:rPr>
      </w:pPr>
      <w:r w:rsidRPr="00391ABF">
        <w:rPr>
          <w:rFonts w:cs="Arial"/>
          <w:szCs w:val="20"/>
          <w:lang w:val="en-US"/>
        </w:rPr>
        <w:t xml:space="preserve">At regional level, networks are really efficient and organize jointly (farmers, French livestock institute and agricultural chambers) demonstration activities. </w:t>
      </w:r>
    </w:p>
    <w:p w:rsidR="00351C1F" w:rsidRPr="00391ABF" w:rsidRDefault="00351C1F" w:rsidP="00351C1F">
      <w:pPr>
        <w:keepNext/>
        <w:spacing w:after="60"/>
      </w:pPr>
    </w:p>
    <w:p w:rsidR="00351C1F" w:rsidRPr="00391ABF" w:rsidRDefault="00351C1F" w:rsidP="00D04AF5">
      <w:pPr>
        <w:pStyle w:val="Paragraphedeliste"/>
        <w:numPr>
          <w:ilvl w:val="0"/>
          <w:numId w:val="7"/>
        </w:numPr>
        <w:spacing w:after="160" w:line="259" w:lineRule="auto"/>
        <w:jc w:val="left"/>
        <w:rPr>
          <w:rFonts w:cs="Arial"/>
          <w:b/>
          <w:color w:val="538135" w:themeColor="accent6" w:themeShade="BF"/>
          <w:szCs w:val="20"/>
          <w:u w:val="single"/>
          <w:lang w:val="en-US"/>
        </w:rPr>
      </w:pPr>
      <w:r w:rsidRPr="00391ABF">
        <w:rPr>
          <w:rFonts w:cs="Arial"/>
          <w:b/>
          <w:color w:val="538135" w:themeColor="accent6" w:themeShade="BF"/>
          <w:szCs w:val="20"/>
          <w:u w:val="single"/>
          <w:lang w:val="en-US"/>
        </w:rPr>
        <w:t xml:space="preserve">Inosys </w:t>
      </w:r>
      <w:proofErr w:type="spellStart"/>
      <w:r w:rsidRPr="00391ABF">
        <w:rPr>
          <w:rFonts w:cs="Arial"/>
          <w:b/>
          <w:color w:val="538135" w:themeColor="accent6" w:themeShade="BF"/>
          <w:szCs w:val="20"/>
          <w:u w:val="single"/>
          <w:lang w:val="en-US"/>
        </w:rPr>
        <w:t>Réseaux</w:t>
      </w:r>
      <w:proofErr w:type="spellEnd"/>
      <w:r w:rsidRPr="00391ABF">
        <w:rPr>
          <w:rFonts w:cs="Arial"/>
          <w:b/>
          <w:color w:val="538135" w:themeColor="accent6" w:themeShade="BF"/>
          <w:szCs w:val="20"/>
          <w:u w:val="single"/>
          <w:lang w:val="en-US"/>
        </w:rPr>
        <w:t xml:space="preserve"> </w:t>
      </w:r>
      <w:proofErr w:type="spellStart"/>
      <w:r w:rsidRPr="00391ABF">
        <w:rPr>
          <w:rFonts w:cs="Arial"/>
          <w:b/>
          <w:color w:val="538135" w:themeColor="accent6" w:themeShade="BF"/>
          <w:szCs w:val="20"/>
          <w:u w:val="single"/>
          <w:lang w:val="en-US"/>
        </w:rPr>
        <w:t>d’Elevage</w:t>
      </w:r>
      <w:proofErr w:type="spellEnd"/>
      <w:r w:rsidRPr="00391ABF">
        <w:rPr>
          <w:rFonts w:cs="Arial"/>
          <w:b/>
          <w:color w:val="538135" w:themeColor="accent6" w:themeShade="BF"/>
          <w:szCs w:val="20"/>
          <w:u w:val="single"/>
          <w:lang w:val="en-US"/>
        </w:rPr>
        <w:t xml:space="preserve"> as a tool for applied research</w:t>
      </w:r>
    </w:p>
    <w:p w:rsidR="00351C1F" w:rsidRPr="00391ABF" w:rsidRDefault="00351C1F" w:rsidP="00351C1F">
      <w:pPr>
        <w:spacing w:line="276" w:lineRule="auto"/>
        <w:rPr>
          <w:rFonts w:cs="Arial"/>
          <w:szCs w:val="20"/>
          <w:lang w:val="en-US"/>
        </w:rPr>
      </w:pPr>
      <w:r w:rsidRPr="00391ABF">
        <w:rPr>
          <w:rFonts w:cs="Arial"/>
          <w:szCs w:val="20"/>
          <w:lang w:val="en-US"/>
        </w:rPr>
        <w:t>The farm networks provide a precise knowledge of regional or national principal livestock farm systems. Based on an operational farming system classification, this panel is representative of the farming systems diversity and informs about the global evolution with which they are fac</w:t>
      </w:r>
      <w:r w:rsidR="00D935AC" w:rsidRPr="00391ABF">
        <w:rPr>
          <w:rFonts w:cs="Arial"/>
          <w:szCs w:val="20"/>
          <w:lang w:val="en-US"/>
        </w:rPr>
        <w:t>ing</w:t>
      </w:r>
      <w:r w:rsidRPr="00391ABF">
        <w:rPr>
          <w:rFonts w:cs="Arial"/>
          <w:szCs w:val="20"/>
          <w:lang w:val="en-US"/>
        </w:rPr>
        <w:t>, such as enlargement of farms, adaptation to society expectations, changes in livestock management… The Farm Networks give the opportunity:</w:t>
      </w:r>
    </w:p>
    <w:p w:rsidR="00351C1F" w:rsidRPr="00391ABF" w:rsidRDefault="00351C1F" w:rsidP="00351C1F">
      <w:pPr>
        <w:spacing w:line="276" w:lineRule="auto"/>
        <w:rPr>
          <w:rFonts w:cs="Arial"/>
          <w:szCs w:val="20"/>
          <w:lang w:val="en-US"/>
        </w:rPr>
      </w:pPr>
      <w:r w:rsidRPr="00391ABF">
        <w:rPr>
          <w:rFonts w:cs="Arial"/>
          <w:szCs w:val="20"/>
          <w:lang w:val="en-US"/>
        </w:rPr>
        <w:t xml:space="preserve"> - </w:t>
      </w:r>
      <w:proofErr w:type="gramStart"/>
      <w:r w:rsidRPr="00391ABF">
        <w:rPr>
          <w:rFonts w:cs="Arial"/>
          <w:szCs w:val="20"/>
          <w:lang w:val="en-US"/>
        </w:rPr>
        <w:t>to</w:t>
      </w:r>
      <w:proofErr w:type="gramEnd"/>
      <w:r w:rsidRPr="00391ABF">
        <w:rPr>
          <w:rFonts w:cs="Arial"/>
          <w:szCs w:val="20"/>
          <w:lang w:val="en-US"/>
        </w:rPr>
        <w:t xml:space="preserve"> research and improve innovative systems with breeders,</w:t>
      </w:r>
    </w:p>
    <w:p w:rsidR="00351C1F" w:rsidRPr="00391ABF" w:rsidRDefault="00351C1F" w:rsidP="00351C1F">
      <w:pPr>
        <w:spacing w:line="276" w:lineRule="auto"/>
        <w:rPr>
          <w:rFonts w:cs="Arial"/>
          <w:szCs w:val="20"/>
          <w:lang w:val="en-US"/>
        </w:rPr>
      </w:pPr>
      <w:r w:rsidRPr="00391ABF">
        <w:rPr>
          <w:rFonts w:cs="Arial"/>
          <w:szCs w:val="20"/>
          <w:lang w:val="en-US"/>
        </w:rPr>
        <w:t xml:space="preserve"> - </w:t>
      </w:r>
      <w:proofErr w:type="gramStart"/>
      <w:r w:rsidRPr="00391ABF">
        <w:rPr>
          <w:rFonts w:cs="Arial"/>
          <w:szCs w:val="20"/>
          <w:lang w:val="en-US"/>
        </w:rPr>
        <w:t>to</w:t>
      </w:r>
      <w:proofErr w:type="gramEnd"/>
      <w:r w:rsidRPr="00391ABF">
        <w:rPr>
          <w:rFonts w:cs="Arial"/>
          <w:szCs w:val="20"/>
          <w:lang w:val="en-US"/>
        </w:rPr>
        <w:t xml:space="preserve"> carry out thematic studies on innovative practices that need to be observed or tried out in a real situation. </w:t>
      </w:r>
    </w:p>
    <w:p w:rsidR="00351C1F" w:rsidRPr="00391ABF" w:rsidRDefault="00351C1F" w:rsidP="00351C1F">
      <w:pPr>
        <w:spacing w:line="276" w:lineRule="auto"/>
        <w:rPr>
          <w:rFonts w:cs="Arial"/>
          <w:szCs w:val="20"/>
          <w:lang w:val="en-US"/>
        </w:rPr>
      </w:pPr>
      <w:r w:rsidRPr="00391ABF">
        <w:rPr>
          <w:rFonts w:cs="Arial"/>
          <w:szCs w:val="20"/>
          <w:lang w:val="en-US"/>
        </w:rPr>
        <w:t>Finally, the technical and economic references supplied by farm networks provide a great number of information for preliminary studies to any refle</w:t>
      </w:r>
      <w:r w:rsidR="00D935AC" w:rsidRPr="00391ABF">
        <w:rPr>
          <w:rFonts w:cs="Arial"/>
          <w:szCs w:val="20"/>
          <w:lang w:val="en-US"/>
        </w:rPr>
        <w:t>ct</w:t>
      </w:r>
      <w:r w:rsidRPr="00391ABF">
        <w:rPr>
          <w:rFonts w:cs="Arial"/>
          <w:szCs w:val="20"/>
          <w:lang w:val="en-US"/>
        </w:rPr>
        <w:t xml:space="preserve">ion on the production trend and in particular for research necessary to define selection objectives and animal breeds schemes. </w:t>
      </w:r>
    </w:p>
    <w:p w:rsidR="009A7003" w:rsidRPr="005331C7" w:rsidRDefault="009A7003" w:rsidP="00F05B29">
      <w:pPr>
        <w:pStyle w:val="Titre2"/>
      </w:pPr>
      <w:bookmarkStart w:id="4" w:name="_Toc508195332"/>
      <w:bookmarkStart w:id="5" w:name="_Toc511905185"/>
      <w:bookmarkStart w:id="6" w:name="_Toc529979185"/>
      <w:r w:rsidRPr="005331C7">
        <w:lastRenderedPageBreak/>
        <w:t xml:space="preserve">The value </w:t>
      </w:r>
      <w:r w:rsidRPr="00F05B29">
        <w:t>chain</w:t>
      </w:r>
      <w:bookmarkEnd w:id="4"/>
      <w:bookmarkEnd w:id="5"/>
      <w:bookmarkEnd w:id="6"/>
    </w:p>
    <w:p w:rsidR="00CB3C21" w:rsidRPr="00391ABF" w:rsidRDefault="00F743A0" w:rsidP="00B66D22">
      <w:pPr>
        <w:spacing w:after="120"/>
        <w:rPr>
          <w:rFonts w:cs="Arial"/>
          <w:szCs w:val="20"/>
          <w:lang w:val="en-US"/>
        </w:rPr>
      </w:pPr>
      <w:bookmarkStart w:id="7" w:name="_Toc508195333"/>
      <w:r w:rsidRPr="00391ABF">
        <w:rPr>
          <w:rFonts w:cs="Arial"/>
          <w:szCs w:val="20"/>
          <w:lang w:val="en-US"/>
        </w:rPr>
        <w:t xml:space="preserve">In the </w:t>
      </w:r>
      <w:r w:rsidR="00042251" w:rsidRPr="00391ABF">
        <w:rPr>
          <w:rFonts w:cs="Arial"/>
          <w:szCs w:val="20"/>
          <w:lang w:val="en-US"/>
        </w:rPr>
        <w:t>lamb</w:t>
      </w:r>
      <w:r w:rsidRPr="00391ABF">
        <w:rPr>
          <w:rFonts w:cs="Arial"/>
          <w:szCs w:val="20"/>
          <w:lang w:val="en-US"/>
        </w:rPr>
        <w:t xml:space="preserve"> secto</w:t>
      </w:r>
      <w:r w:rsidR="00672B52" w:rsidRPr="00391ABF">
        <w:rPr>
          <w:rFonts w:cs="Arial"/>
          <w:szCs w:val="20"/>
          <w:lang w:val="en-US"/>
        </w:rPr>
        <w:t xml:space="preserve">r, we </w:t>
      </w:r>
      <w:r w:rsidR="00FC6B8E" w:rsidRPr="00391ABF">
        <w:rPr>
          <w:rFonts w:cs="Arial"/>
          <w:szCs w:val="20"/>
          <w:lang w:val="en-US"/>
        </w:rPr>
        <w:t xml:space="preserve">can count several stakeholders, who can play different roles in a demo event: </w:t>
      </w:r>
    </w:p>
    <w:p w:rsidR="00B66D22" w:rsidRPr="00391ABF" w:rsidRDefault="00FC6B8E" w:rsidP="00B66D22">
      <w:pPr>
        <w:ind w:firstLine="567"/>
        <w:rPr>
          <w:rFonts w:cs="Arial"/>
          <w:szCs w:val="20"/>
          <w:lang w:val="en-US"/>
        </w:rPr>
      </w:pPr>
      <w:r w:rsidRPr="00391ABF">
        <w:rPr>
          <w:rFonts w:cs="Arial"/>
          <w:szCs w:val="20"/>
          <w:lang w:val="en-US"/>
        </w:rPr>
        <w:t>- Farmers: organizers and / or visitors</w:t>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Advisory services of the value chain (from reproduction, health, meat production, slaughter…): roles and objectives </w:t>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Researcher: system approach, trials </w:t>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Politicians: support farm events. </w:t>
      </w:r>
    </w:p>
    <w:p w:rsidR="00B66D22" w:rsidRPr="00391ABF" w:rsidRDefault="00B66D22" w:rsidP="00672B52">
      <w:pPr>
        <w:tabs>
          <w:tab w:val="left" w:pos="708"/>
          <w:tab w:val="left" w:pos="1416"/>
          <w:tab w:val="left" w:pos="2124"/>
          <w:tab w:val="left" w:pos="2832"/>
          <w:tab w:val="left" w:pos="3540"/>
          <w:tab w:val="center" w:pos="4535"/>
        </w:tabs>
        <w:ind w:left="567"/>
        <w:rPr>
          <w:rFonts w:cs="Arial"/>
          <w:szCs w:val="20"/>
          <w:lang w:val="en-US"/>
        </w:rPr>
      </w:pPr>
      <w:r w:rsidRPr="00391ABF">
        <w:rPr>
          <w:rFonts w:cs="Arial"/>
          <w:szCs w:val="20"/>
          <w:lang w:val="en-US"/>
        </w:rPr>
        <w:t>-</w:t>
      </w:r>
      <w:r w:rsidRPr="00391ABF">
        <w:rPr>
          <w:rFonts w:cs="Arial"/>
          <w:szCs w:val="20"/>
          <w:lang w:val="en-US"/>
        </w:rPr>
        <w:tab/>
        <w:t xml:space="preserve">Agricultural high school: </w:t>
      </w:r>
      <w:r w:rsidR="00FC6B8E" w:rsidRPr="00391ABF">
        <w:rPr>
          <w:rFonts w:cs="Arial"/>
          <w:szCs w:val="20"/>
          <w:lang w:val="en-US"/>
        </w:rPr>
        <w:t>visitors</w:t>
      </w:r>
      <w:r w:rsidR="00672B52" w:rsidRPr="00391ABF">
        <w:rPr>
          <w:rFonts w:cs="Arial"/>
          <w:szCs w:val="20"/>
          <w:lang w:val="en-US"/>
        </w:rPr>
        <w:t>, part of their studying program</w:t>
      </w:r>
      <w:r w:rsidR="00672B52" w:rsidRPr="00391ABF">
        <w:rPr>
          <w:rFonts w:cs="Arial"/>
          <w:szCs w:val="20"/>
          <w:lang w:val="en-US"/>
        </w:rPr>
        <w:tab/>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Veterinarian </w:t>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Consumers </w:t>
      </w:r>
    </w:p>
    <w:p w:rsidR="00B66D22" w:rsidRPr="00391ABF" w:rsidRDefault="00B66D22" w:rsidP="00B66D22">
      <w:pPr>
        <w:ind w:left="567"/>
        <w:rPr>
          <w:rFonts w:cs="Arial"/>
          <w:szCs w:val="20"/>
          <w:lang w:val="en-US"/>
        </w:rPr>
      </w:pPr>
      <w:r w:rsidRPr="00391ABF">
        <w:rPr>
          <w:rFonts w:cs="Arial"/>
          <w:szCs w:val="20"/>
          <w:lang w:val="en-US"/>
        </w:rPr>
        <w:t>-</w:t>
      </w:r>
      <w:r w:rsidRPr="00391ABF">
        <w:rPr>
          <w:rFonts w:cs="Arial"/>
          <w:szCs w:val="20"/>
          <w:lang w:val="en-US"/>
        </w:rPr>
        <w:tab/>
        <w:t xml:space="preserve">NGO’s </w:t>
      </w:r>
    </w:p>
    <w:p w:rsidR="00672B52" w:rsidRPr="00391ABF" w:rsidRDefault="00672B52" w:rsidP="00B66D22">
      <w:pPr>
        <w:ind w:left="567"/>
        <w:rPr>
          <w:rFonts w:cs="Arial"/>
          <w:szCs w:val="20"/>
          <w:lang w:val="en-US"/>
        </w:rPr>
      </w:pPr>
    </w:p>
    <w:p w:rsidR="00AD69BB" w:rsidRPr="00391ABF" w:rsidRDefault="00672B52" w:rsidP="00B66D22">
      <w:pPr>
        <w:ind w:left="567"/>
        <w:rPr>
          <w:rFonts w:cs="Arial"/>
          <w:szCs w:val="20"/>
          <w:lang w:val="en-US"/>
        </w:rPr>
      </w:pPr>
      <w:r w:rsidRPr="00391ABF">
        <w:rPr>
          <w:rFonts w:cs="Arial"/>
          <w:szCs w:val="20"/>
          <w:lang w:val="en-US"/>
        </w:rPr>
        <w:t>The most important actors involved in the demos are the farmers, the advisory services and the agricultural high school</w:t>
      </w:r>
      <w:r w:rsidR="00AD69BB" w:rsidRPr="00391ABF">
        <w:rPr>
          <w:rFonts w:cs="Arial"/>
          <w:szCs w:val="20"/>
          <w:lang w:val="en-US"/>
        </w:rPr>
        <w:t>.</w:t>
      </w:r>
    </w:p>
    <w:p w:rsidR="00672B52" w:rsidRDefault="00672B52" w:rsidP="00B66D22">
      <w:pPr>
        <w:ind w:left="567"/>
        <w:rPr>
          <w:rFonts w:ascii="Arial" w:hAnsi="Arial" w:cs="Arial"/>
          <w:szCs w:val="20"/>
          <w:lang w:val="en-US"/>
        </w:rPr>
      </w:pPr>
      <w:r>
        <w:rPr>
          <w:rFonts w:ascii="Arial" w:hAnsi="Arial" w:cs="Arial"/>
          <w:szCs w:val="20"/>
          <w:lang w:val="en-US"/>
        </w:rPr>
        <w:t xml:space="preserve"> </w:t>
      </w:r>
    </w:p>
    <w:p w:rsidR="009A7003" w:rsidRPr="00634967" w:rsidRDefault="00F008E5" w:rsidP="00F05B29">
      <w:pPr>
        <w:pStyle w:val="Titre2"/>
      </w:pPr>
      <w:bookmarkStart w:id="8" w:name="_Toc511905186"/>
      <w:bookmarkStart w:id="9" w:name="_Toc529979186"/>
      <w:r>
        <w:t>Typical farm</w:t>
      </w:r>
      <w:r w:rsidR="009A7003" w:rsidRPr="00634967">
        <w:t xml:space="preserve"> characteristics</w:t>
      </w:r>
      <w:bookmarkEnd w:id="7"/>
      <w:bookmarkEnd w:id="8"/>
      <w:bookmarkEnd w:id="9"/>
    </w:p>
    <w:p w:rsidR="009A7003" w:rsidRPr="00391ABF" w:rsidRDefault="00526318" w:rsidP="009A7003">
      <w:r>
        <w:tab/>
      </w:r>
      <w:r w:rsidRPr="00391ABF">
        <w:rPr>
          <w:rFonts w:cs="Arial"/>
          <w:color w:val="212121"/>
          <w:shd w:val="clear" w:color="auto" w:fill="FFFFFF"/>
        </w:rPr>
        <w:t xml:space="preserve">Some 3,900 Auvergne farms had sheep in 2010. The regional herd had 389,000 ewes, which ranks it fifth in the country, far behind Midi-Pyrénées, but just in front of Limousin. Sheep are only present in 16% of Auvergne's farms compared with 20% in 2000. Allier is the leading sheep-producing sector in the region. In Auvergne, the sheep specialization produces a Current Income </w:t>
      </w:r>
      <w:proofErr w:type="gramStart"/>
      <w:r w:rsidRPr="00391ABF">
        <w:rPr>
          <w:rFonts w:cs="Arial"/>
          <w:color w:val="212121"/>
          <w:shd w:val="clear" w:color="auto" w:fill="FFFFFF"/>
        </w:rPr>
        <w:t>Before</w:t>
      </w:r>
      <w:proofErr w:type="gramEnd"/>
      <w:r w:rsidRPr="00391ABF">
        <w:rPr>
          <w:rFonts w:cs="Arial"/>
          <w:color w:val="212121"/>
          <w:shd w:val="clear" w:color="auto" w:fill="FFFFFF"/>
        </w:rPr>
        <w:t xml:space="preserve"> Taxes (RCAI) lower than the average agricultural result and the income per work unit places this </w:t>
      </w:r>
      <w:proofErr w:type="spellStart"/>
      <w:r w:rsidRPr="00391ABF">
        <w:rPr>
          <w:rFonts w:cs="Arial"/>
          <w:color w:val="212121"/>
          <w:shd w:val="clear" w:color="auto" w:fill="FFFFFF"/>
        </w:rPr>
        <w:t>Otex</w:t>
      </w:r>
      <w:proofErr w:type="spellEnd"/>
      <w:r w:rsidRPr="00391ABF">
        <w:rPr>
          <w:rFonts w:cs="Arial"/>
          <w:color w:val="212121"/>
          <w:shd w:val="clear" w:color="auto" w:fill="FFFFFF"/>
        </w:rPr>
        <w:t xml:space="preserve"> (</w:t>
      </w:r>
      <w:r w:rsidR="00D935AC" w:rsidRPr="00391ABF">
        <w:rPr>
          <w:rFonts w:cs="Arial"/>
          <w:color w:val="212121"/>
          <w:shd w:val="clear" w:color="auto" w:fill="FFFFFF"/>
        </w:rPr>
        <w:t>technical</w:t>
      </w:r>
      <w:r w:rsidRPr="00391ABF">
        <w:rPr>
          <w:rFonts w:cs="Arial"/>
          <w:color w:val="212121"/>
          <w:shd w:val="clear" w:color="auto" w:fill="FFFFFF"/>
        </w:rPr>
        <w:t>-economic orientation) in last position. Sheep production is down, just over 9,000 tonnes. Slaughterhouse activity in the region accounts for only 17% of sheep production on farms.</w:t>
      </w:r>
    </w:p>
    <w:p w:rsidR="00612E60" w:rsidRPr="00391ABF" w:rsidRDefault="00612E60">
      <w:pPr>
        <w:spacing w:after="160" w:line="259" w:lineRule="auto"/>
        <w:jc w:val="left"/>
      </w:pPr>
      <w:bookmarkStart w:id="10" w:name="_Toc508195334"/>
      <w:bookmarkStart w:id="11" w:name="_Toc511905187"/>
    </w:p>
    <w:p w:rsidR="00721B46" w:rsidRPr="00391ABF" w:rsidRDefault="00721B46" w:rsidP="00721B46">
      <w:pPr>
        <w:spacing w:after="160" w:line="259" w:lineRule="auto"/>
        <w:rPr>
          <w:rFonts w:cs="Arial"/>
          <w:color w:val="212121"/>
          <w:shd w:val="clear" w:color="auto" w:fill="FFFFFF"/>
        </w:rPr>
      </w:pPr>
      <w:r w:rsidRPr="00391ABF">
        <w:rPr>
          <w:rFonts w:cs="Arial"/>
          <w:color w:val="212121"/>
          <w:shd w:val="clear" w:color="auto" w:fill="FFFFFF"/>
        </w:rPr>
        <w:t xml:space="preserve">In Burgundy, nearly 3000 farms raise 241100 sheep. Between 2000 and 2010, sheep production continued to decline: one-quarter of the livestock and 41% of the farms disappeared. With smaller herds than at the national level, sheep farming is often a supplemental activity for holdings with another main orientation. The cattle-sheep association, although declining, remains the most frequent. Only about sixty breeders are specialized in sheep production. The Burgundy breeding is based on the </w:t>
      </w:r>
      <w:proofErr w:type="spellStart"/>
      <w:r w:rsidRPr="00391ABF">
        <w:rPr>
          <w:rFonts w:cs="Arial"/>
          <w:color w:val="212121"/>
          <w:shd w:val="clear" w:color="auto" w:fill="FFFFFF"/>
        </w:rPr>
        <w:t>valorization</w:t>
      </w:r>
      <w:proofErr w:type="spellEnd"/>
      <w:r w:rsidRPr="00391ABF">
        <w:rPr>
          <w:rFonts w:cs="Arial"/>
          <w:color w:val="212121"/>
          <w:shd w:val="clear" w:color="auto" w:fill="FFFFFF"/>
        </w:rPr>
        <w:t xml:space="preserve"> of the meadows to produce mainly grass lambs.</w:t>
      </w:r>
    </w:p>
    <w:p w:rsidR="00AD69BB" w:rsidRPr="00721B46" w:rsidRDefault="00AD69BB" w:rsidP="00721B46">
      <w:pPr>
        <w:spacing w:after="160" w:line="259" w:lineRule="auto"/>
        <w:rPr>
          <w:rFonts w:ascii="Arial" w:hAnsi="Arial" w:cs="Arial"/>
          <w:color w:val="212121"/>
          <w:shd w:val="clear" w:color="auto" w:fill="FFFFFF"/>
        </w:rPr>
      </w:pPr>
    </w:p>
    <w:p w:rsidR="009A7003" w:rsidRPr="00F05B29" w:rsidRDefault="009A7003" w:rsidP="00F05B29">
      <w:pPr>
        <w:pStyle w:val="Titre2"/>
      </w:pPr>
      <w:bookmarkStart w:id="12" w:name="_Toc529979187"/>
      <w:r w:rsidRPr="00F05B29">
        <w:lastRenderedPageBreak/>
        <w:t>AKIS</w:t>
      </w:r>
      <w:bookmarkEnd w:id="10"/>
      <w:bookmarkEnd w:id="11"/>
      <w:bookmarkEnd w:id="12"/>
      <w:r w:rsidRPr="00F05B29">
        <w:t xml:space="preserve"> </w:t>
      </w:r>
    </w:p>
    <w:p w:rsidR="00B66D22" w:rsidRPr="0062149C" w:rsidRDefault="00B66D22" w:rsidP="00B66D22">
      <w:pPr>
        <w:rPr>
          <w:rFonts w:cs="Arial"/>
          <w:szCs w:val="20"/>
          <w:lang w:val="en-US"/>
        </w:rPr>
      </w:pPr>
      <w:bookmarkStart w:id="13" w:name="_Toc508195335"/>
      <w:bookmarkStart w:id="14" w:name="_Toc511905188"/>
      <w:r w:rsidRPr="0062149C">
        <w:rPr>
          <w:rFonts w:cs="Arial"/>
          <w:noProof/>
          <w:szCs w:val="20"/>
          <w:lang w:val="fr-FR" w:eastAsia="fr-FR"/>
        </w:rPr>
        <w:drawing>
          <wp:anchor distT="0" distB="0" distL="114300" distR="114300" simplePos="0" relativeHeight="251673600" behindDoc="0" locked="0" layoutInCell="1" allowOverlap="1" wp14:anchorId="69BDC0A2" wp14:editId="18C74BB7">
            <wp:simplePos x="0" y="0"/>
            <wp:positionH relativeFrom="margin">
              <wp:posOffset>3121726</wp:posOffset>
            </wp:positionH>
            <wp:positionV relativeFrom="paragraph">
              <wp:posOffset>496416</wp:posOffset>
            </wp:positionV>
            <wp:extent cx="3124200" cy="2034540"/>
            <wp:effectExtent l="0" t="0" r="0" b="3810"/>
            <wp:wrapThrough wrapText="bothSides">
              <wp:wrapPolygon edited="0">
                <wp:start x="0" y="0"/>
                <wp:lineTo x="0" y="21438"/>
                <wp:lineTo x="21468" y="21438"/>
                <wp:lineTo x="2146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691" t="12966" r="1542" b="4241"/>
                    <a:stretch/>
                  </pic:blipFill>
                  <pic:spPr bwMode="auto">
                    <a:xfrm>
                      <a:off x="0" y="0"/>
                      <a:ext cx="3124200" cy="203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49C">
        <w:rPr>
          <w:rFonts w:cs="Arial"/>
          <w:szCs w:val="20"/>
          <w:lang w:val="en-US"/>
        </w:rPr>
        <w:t xml:space="preserve">The </w:t>
      </w:r>
      <w:r w:rsidR="00AD69BB" w:rsidRPr="0062149C">
        <w:rPr>
          <w:rFonts w:cs="Arial"/>
          <w:szCs w:val="20"/>
          <w:lang w:val="en-US"/>
        </w:rPr>
        <w:t>Agricultural Knowledge and Innovation System (</w:t>
      </w:r>
      <w:r w:rsidRPr="0062149C">
        <w:rPr>
          <w:rFonts w:cs="Arial"/>
          <w:szCs w:val="20"/>
          <w:lang w:val="en-US"/>
        </w:rPr>
        <w:t>AKIS</w:t>
      </w:r>
      <w:r w:rsidR="00AD69BB" w:rsidRPr="0062149C">
        <w:rPr>
          <w:rFonts w:cs="Arial"/>
          <w:szCs w:val="20"/>
          <w:lang w:val="en-US"/>
        </w:rPr>
        <w:t>)</w:t>
      </w:r>
      <w:r w:rsidRPr="0062149C">
        <w:rPr>
          <w:rFonts w:cs="Arial"/>
          <w:szCs w:val="20"/>
          <w:lang w:val="en-US"/>
        </w:rPr>
        <w:t xml:space="preserve"> in France is characterized by public investments at a national scale in various research and education organizations, and by arrangements and contracting with farmers associations, non-profit organizations and private actors for advisory services and applied research (P. Labarthe, 2014) </w:t>
      </w:r>
    </w:p>
    <w:p w:rsidR="00B66D22" w:rsidRPr="0062149C" w:rsidRDefault="00B66D22" w:rsidP="00B66D22">
      <w:pPr>
        <w:rPr>
          <w:rFonts w:cs="Arial"/>
          <w:szCs w:val="20"/>
          <w:lang w:val="en-US"/>
        </w:rPr>
      </w:pPr>
      <w:r w:rsidRPr="0062149C">
        <w:rPr>
          <w:rFonts w:cs="Arial"/>
          <w:szCs w:val="20"/>
          <w:lang w:val="en-US"/>
        </w:rPr>
        <w:t>The organization of the French AKIS can also be extend</w:t>
      </w:r>
      <w:r w:rsidR="00AD69BB" w:rsidRPr="0062149C">
        <w:rPr>
          <w:rFonts w:cs="Arial"/>
          <w:szCs w:val="20"/>
          <w:lang w:val="en-US"/>
        </w:rPr>
        <w:t>ed</w:t>
      </w:r>
      <w:r w:rsidRPr="0062149C">
        <w:rPr>
          <w:rFonts w:cs="Arial"/>
          <w:szCs w:val="20"/>
          <w:lang w:val="en-US"/>
        </w:rPr>
        <w:t xml:space="preserve"> to regional scale. At regional scale (for our case study, Auvergne Rhone </w:t>
      </w:r>
      <w:proofErr w:type="spellStart"/>
      <w:r w:rsidRPr="0062149C">
        <w:rPr>
          <w:rFonts w:cs="Arial"/>
          <w:szCs w:val="20"/>
          <w:lang w:val="en-US"/>
        </w:rPr>
        <w:t>Alpes</w:t>
      </w:r>
      <w:proofErr w:type="spellEnd"/>
      <w:r w:rsidRPr="0062149C">
        <w:rPr>
          <w:rFonts w:cs="Arial"/>
          <w:szCs w:val="20"/>
          <w:lang w:val="en-US"/>
        </w:rPr>
        <w:t xml:space="preserve"> region), we encounter the same organization, except for the funding that can differ depending on how much the region support</w:t>
      </w:r>
      <w:r w:rsidR="00AD69BB" w:rsidRPr="0062149C">
        <w:rPr>
          <w:rFonts w:cs="Arial"/>
          <w:szCs w:val="20"/>
          <w:lang w:val="en-US"/>
        </w:rPr>
        <w:t>s</w:t>
      </w:r>
      <w:r w:rsidRPr="0062149C">
        <w:rPr>
          <w:rFonts w:cs="Arial"/>
          <w:szCs w:val="20"/>
          <w:lang w:val="en-US"/>
        </w:rPr>
        <w:t xml:space="preserve"> networks. </w:t>
      </w:r>
    </w:p>
    <w:p w:rsidR="00B66D22" w:rsidRPr="0062149C" w:rsidRDefault="00B66D22" w:rsidP="00B66D22">
      <w:pPr>
        <w:rPr>
          <w:rFonts w:cs="Arial"/>
          <w:szCs w:val="20"/>
          <w:lang w:val="en-US"/>
        </w:rPr>
      </w:pPr>
    </w:p>
    <w:p w:rsidR="00B66D22" w:rsidRPr="0062149C" w:rsidRDefault="00391ABF" w:rsidP="00B66D22">
      <w:pPr>
        <w:rPr>
          <w:rFonts w:cs="Arial"/>
          <w:szCs w:val="20"/>
          <w:lang w:val="en-US"/>
        </w:rPr>
      </w:pPr>
      <w:r w:rsidRPr="0062149C">
        <w:rPr>
          <w:noProof/>
          <w:lang w:val="fr-FR" w:eastAsia="fr-FR"/>
        </w:rPr>
        <mc:AlternateContent>
          <mc:Choice Requires="wps">
            <w:drawing>
              <wp:anchor distT="0" distB="0" distL="114300" distR="114300" simplePos="0" relativeHeight="251679744" behindDoc="0" locked="0" layoutInCell="1" allowOverlap="1" wp14:anchorId="0F73C1BB" wp14:editId="7756BD0B">
                <wp:simplePos x="0" y="0"/>
                <wp:positionH relativeFrom="page">
                  <wp:align>right</wp:align>
                </wp:positionH>
                <wp:positionV relativeFrom="paragraph">
                  <wp:posOffset>479315</wp:posOffset>
                </wp:positionV>
                <wp:extent cx="3124200" cy="177800"/>
                <wp:effectExtent l="0" t="0" r="0" b="0"/>
                <wp:wrapThrough wrapText="bothSides">
                  <wp:wrapPolygon edited="0">
                    <wp:start x="0" y="0"/>
                    <wp:lineTo x="0" y="18514"/>
                    <wp:lineTo x="21468" y="18514"/>
                    <wp:lineTo x="21468" y="0"/>
                    <wp:lineTo x="0" y="0"/>
                  </wp:wrapPolygon>
                </wp:wrapThrough>
                <wp:docPr id="16" name="Zone de texte 16"/>
                <wp:cNvGraphicFramePr/>
                <a:graphic xmlns:a="http://schemas.openxmlformats.org/drawingml/2006/main">
                  <a:graphicData uri="http://schemas.microsoft.com/office/word/2010/wordprocessingShape">
                    <wps:wsp>
                      <wps:cNvSpPr txBox="1"/>
                      <wps:spPr>
                        <a:xfrm>
                          <a:off x="0" y="0"/>
                          <a:ext cx="3124200" cy="177800"/>
                        </a:xfrm>
                        <a:prstGeom prst="rect">
                          <a:avLst/>
                        </a:prstGeom>
                        <a:solidFill>
                          <a:prstClr val="white"/>
                        </a:solidFill>
                        <a:ln>
                          <a:noFill/>
                        </a:ln>
                        <a:effectLst/>
                      </wps:spPr>
                      <wps:txbx>
                        <w:txbxContent>
                          <w:p w:rsidR="00042251" w:rsidRPr="00612E60" w:rsidRDefault="00042251" w:rsidP="00612E60">
                            <w:pPr>
                              <w:pStyle w:val="Lgende"/>
                              <w:rPr>
                                <w:rFonts w:ascii="Arial" w:hAnsi="Arial" w:cs="Arial"/>
                                <w:b/>
                                <w:noProof/>
                                <w:color w:val="70AD47" w:themeColor="accent6"/>
                                <w:sz w:val="20"/>
                                <w:szCs w:val="20"/>
                              </w:rPr>
                            </w:pPr>
                            <w:r w:rsidRPr="00612E60">
                              <w:rPr>
                                <w:b/>
                                <w:color w:val="70AD47" w:themeColor="accent6"/>
                              </w:rPr>
                              <w:t xml:space="preserve">Figure </w:t>
                            </w:r>
                            <w:r w:rsidRPr="00612E60">
                              <w:rPr>
                                <w:b/>
                                <w:color w:val="70AD47" w:themeColor="accent6"/>
                              </w:rPr>
                              <w:fldChar w:fldCharType="begin"/>
                            </w:r>
                            <w:r w:rsidRPr="00612E60">
                              <w:rPr>
                                <w:b/>
                                <w:color w:val="70AD47" w:themeColor="accent6"/>
                              </w:rPr>
                              <w:instrText xml:space="preserve"> SEQ Figure \* ARABIC </w:instrText>
                            </w:r>
                            <w:r w:rsidRPr="00612E60">
                              <w:rPr>
                                <w:b/>
                                <w:color w:val="70AD47" w:themeColor="accent6"/>
                              </w:rPr>
                              <w:fldChar w:fldCharType="separate"/>
                            </w:r>
                            <w:r>
                              <w:rPr>
                                <w:b/>
                                <w:noProof/>
                                <w:color w:val="70AD47" w:themeColor="accent6"/>
                              </w:rPr>
                              <w:t>1</w:t>
                            </w:r>
                            <w:r w:rsidRPr="00612E60">
                              <w:rPr>
                                <w:b/>
                                <w:color w:val="70AD47" w:themeColor="accent6"/>
                              </w:rPr>
                              <w:fldChar w:fldCharType="end"/>
                            </w:r>
                            <w:r w:rsidRPr="00612E60">
                              <w:rPr>
                                <w:b/>
                                <w:color w:val="70AD47" w:themeColor="accent6"/>
                              </w:rPr>
                              <w:t xml:space="preserve"> French AKIS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3C1BB" id="Zone de texte 16" o:spid="_x0000_s1028" type="#_x0000_t202" style="position:absolute;left:0;text-align:left;margin-left:194.8pt;margin-top:37.75pt;width:246pt;height:14pt;z-index:2516797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" stroked="f">
                <v:textbox inset="0,0,0,0">
                  <w:txbxContent>
                    <w:p w:rsidR="00042251" w:rsidRPr="00612E60" w:rsidRDefault="00042251" w:rsidP="00612E60">
                      <w:pPr>
                        <w:pStyle w:val="Lgende"/>
                        <w:rPr>
                          <w:rFonts w:ascii="Arial" w:hAnsi="Arial" w:cs="Arial"/>
                          <w:b/>
                          <w:noProof/>
                          <w:color w:val="70AD47" w:themeColor="accent6"/>
                          <w:sz w:val="20"/>
                          <w:szCs w:val="20"/>
                        </w:rPr>
                      </w:pPr>
                      <w:r w:rsidRPr="00612E60">
                        <w:rPr>
                          <w:b/>
                          <w:color w:val="70AD47" w:themeColor="accent6"/>
                        </w:rPr>
                        <w:t xml:space="preserve">Figure </w:t>
                      </w:r>
                      <w:r w:rsidRPr="00612E60">
                        <w:rPr>
                          <w:b/>
                          <w:color w:val="70AD47" w:themeColor="accent6"/>
                        </w:rPr>
                        <w:fldChar w:fldCharType="begin"/>
                      </w:r>
                      <w:r w:rsidRPr="00612E60">
                        <w:rPr>
                          <w:b/>
                          <w:color w:val="70AD47" w:themeColor="accent6"/>
                        </w:rPr>
                        <w:instrText xml:space="preserve"> SEQ Figure \* ARABIC </w:instrText>
                      </w:r>
                      <w:r w:rsidRPr="00612E60">
                        <w:rPr>
                          <w:b/>
                          <w:color w:val="70AD47" w:themeColor="accent6"/>
                        </w:rPr>
                        <w:fldChar w:fldCharType="separate"/>
                      </w:r>
                      <w:r>
                        <w:rPr>
                          <w:b/>
                          <w:noProof/>
                          <w:color w:val="70AD47" w:themeColor="accent6"/>
                        </w:rPr>
                        <w:t>1</w:t>
                      </w:r>
                      <w:r w:rsidRPr="00612E60">
                        <w:rPr>
                          <w:b/>
                          <w:color w:val="70AD47" w:themeColor="accent6"/>
                        </w:rPr>
                        <w:fldChar w:fldCharType="end"/>
                      </w:r>
                      <w:r w:rsidRPr="00612E60">
                        <w:rPr>
                          <w:b/>
                          <w:color w:val="70AD47" w:themeColor="accent6"/>
                        </w:rPr>
                        <w:t xml:space="preserve"> French AKIS </w:t>
                      </w:r>
                    </w:p>
                  </w:txbxContent>
                </v:textbox>
                <w10:wrap type="through" anchorx="page"/>
              </v:shape>
            </w:pict>
          </mc:Fallback>
        </mc:AlternateContent>
      </w:r>
      <w:r w:rsidR="00B66D22" w:rsidRPr="0062149C">
        <w:rPr>
          <w:rFonts w:cs="Arial"/>
          <w:szCs w:val="20"/>
          <w:lang w:val="en-US"/>
        </w:rPr>
        <w:t>Each year, farm networks realize farm demonstration</w:t>
      </w:r>
      <w:r w:rsidR="00AD69BB" w:rsidRPr="0062149C">
        <w:rPr>
          <w:rFonts w:cs="Arial"/>
          <w:szCs w:val="20"/>
          <w:lang w:val="en-US"/>
        </w:rPr>
        <w:t xml:space="preserve"> activities</w:t>
      </w:r>
      <w:r w:rsidR="00B66D22" w:rsidRPr="0062149C">
        <w:rPr>
          <w:rFonts w:cs="Arial"/>
          <w:szCs w:val="20"/>
          <w:lang w:val="en-US"/>
        </w:rPr>
        <w:t xml:space="preserve"> for regional farmers, in order to demonstrate innovative, or interesting farming practices, systems and performances. For the case study we will focus on the meat sheep network in the region “Auvergne – Rhône </w:t>
      </w:r>
      <w:proofErr w:type="spellStart"/>
      <w:r w:rsidR="00B66D22" w:rsidRPr="0062149C">
        <w:rPr>
          <w:rFonts w:cs="Arial"/>
          <w:szCs w:val="20"/>
          <w:lang w:val="en-US"/>
        </w:rPr>
        <w:t>Alpes</w:t>
      </w:r>
      <w:proofErr w:type="spellEnd"/>
      <w:r w:rsidR="00B66D22" w:rsidRPr="0062149C">
        <w:rPr>
          <w:rFonts w:cs="Arial"/>
          <w:szCs w:val="20"/>
          <w:lang w:val="en-US"/>
        </w:rPr>
        <w:t>” and “</w:t>
      </w:r>
      <w:proofErr w:type="spellStart"/>
      <w:r w:rsidR="00B66D22" w:rsidRPr="0062149C">
        <w:rPr>
          <w:rFonts w:cs="Arial"/>
          <w:szCs w:val="20"/>
          <w:lang w:val="en-US"/>
        </w:rPr>
        <w:t>Burgondy</w:t>
      </w:r>
      <w:proofErr w:type="spellEnd"/>
      <w:r w:rsidR="00B66D22" w:rsidRPr="0062149C">
        <w:rPr>
          <w:rFonts w:cs="Arial"/>
          <w:szCs w:val="20"/>
          <w:lang w:val="en-US"/>
        </w:rPr>
        <w:t xml:space="preserve">” </w:t>
      </w:r>
    </w:p>
    <w:p w:rsidR="00351C1F" w:rsidRPr="0062149C" w:rsidRDefault="00351C1F" w:rsidP="00B66D22">
      <w:pPr>
        <w:rPr>
          <w:rFonts w:cs="Arial"/>
          <w:szCs w:val="20"/>
          <w:lang w:val="en-US"/>
        </w:rPr>
      </w:pPr>
    </w:p>
    <w:p w:rsidR="00E04167" w:rsidRPr="0062149C" w:rsidRDefault="004260F0" w:rsidP="00B66D22">
      <w:pPr>
        <w:rPr>
          <w:rFonts w:cs="Arial"/>
          <w:szCs w:val="20"/>
          <w:lang w:val="en-US"/>
        </w:rPr>
      </w:pPr>
      <w:r w:rsidRPr="0062149C">
        <w:rPr>
          <w:noProof/>
          <w:lang w:val="fr-FR" w:eastAsia="fr-FR"/>
        </w:rPr>
        <mc:AlternateContent>
          <mc:Choice Requires="wps">
            <w:drawing>
              <wp:anchor distT="0" distB="0" distL="114300" distR="114300" simplePos="0" relativeHeight="251682816" behindDoc="1" locked="0" layoutInCell="1" allowOverlap="1" wp14:anchorId="68CC689B" wp14:editId="1FD02DDB">
                <wp:simplePos x="0" y="0"/>
                <wp:positionH relativeFrom="page">
                  <wp:posOffset>634365</wp:posOffset>
                </wp:positionH>
                <wp:positionV relativeFrom="paragraph">
                  <wp:posOffset>4822365</wp:posOffset>
                </wp:positionV>
                <wp:extent cx="6613525" cy="635"/>
                <wp:effectExtent l="0" t="0" r="0" b="635"/>
                <wp:wrapTight wrapText="bothSides">
                  <wp:wrapPolygon edited="0">
                    <wp:start x="0" y="0"/>
                    <wp:lineTo x="0" y="20105"/>
                    <wp:lineTo x="21527" y="20105"/>
                    <wp:lineTo x="21527"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6613525" cy="635"/>
                        </a:xfrm>
                        <a:prstGeom prst="rect">
                          <a:avLst/>
                        </a:prstGeom>
                        <a:solidFill>
                          <a:prstClr val="white"/>
                        </a:solidFill>
                        <a:ln>
                          <a:noFill/>
                        </a:ln>
                        <a:effectLst/>
                      </wps:spPr>
                      <wps:txbx>
                        <w:txbxContent>
                          <w:p w:rsidR="00042251" w:rsidRPr="00612E60" w:rsidRDefault="00042251" w:rsidP="00612E60">
                            <w:pPr>
                              <w:pStyle w:val="Lgende"/>
                              <w:rPr>
                                <w:b/>
                                <w:color w:val="70AD47" w:themeColor="accent6"/>
                              </w:rPr>
                            </w:pPr>
                            <w:r w:rsidRPr="00612E60">
                              <w:rPr>
                                <w:b/>
                                <w:color w:val="70AD47" w:themeColor="accent6"/>
                              </w:rPr>
                              <w:t xml:space="preserve">Figure </w:t>
                            </w:r>
                            <w:r w:rsidRPr="00612E60">
                              <w:rPr>
                                <w:b/>
                                <w:color w:val="70AD47" w:themeColor="accent6"/>
                              </w:rPr>
                              <w:fldChar w:fldCharType="begin"/>
                            </w:r>
                            <w:r w:rsidRPr="00612E60">
                              <w:rPr>
                                <w:b/>
                                <w:color w:val="70AD47" w:themeColor="accent6"/>
                              </w:rPr>
                              <w:instrText xml:space="preserve"> SEQ Figure \* ARABIC </w:instrText>
                            </w:r>
                            <w:r w:rsidRPr="00612E60">
                              <w:rPr>
                                <w:b/>
                                <w:color w:val="70AD47" w:themeColor="accent6"/>
                              </w:rPr>
                              <w:fldChar w:fldCharType="separate"/>
                            </w:r>
                            <w:r>
                              <w:rPr>
                                <w:b/>
                                <w:noProof/>
                                <w:color w:val="70AD47" w:themeColor="accent6"/>
                              </w:rPr>
                              <w:t>2</w:t>
                            </w:r>
                            <w:r w:rsidRPr="00612E60">
                              <w:rPr>
                                <w:b/>
                                <w:color w:val="70AD47" w:themeColor="accent6"/>
                              </w:rPr>
                              <w:fldChar w:fldCharType="end"/>
                            </w:r>
                            <w:r w:rsidRPr="00612E60">
                              <w:rPr>
                                <w:b/>
                                <w:color w:val="70AD47" w:themeColor="accent6"/>
                              </w:rPr>
                              <w:t xml:space="preserve"> : INOSYS </w:t>
                            </w:r>
                            <w:proofErr w:type="spellStart"/>
                            <w:r w:rsidRPr="00612E60">
                              <w:rPr>
                                <w:b/>
                                <w:color w:val="70AD47" w:themeColor="accent6"/>
                              </w:rPr>
                              <w:t>Akis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C689B" id="Zone de texte 17" o:spid="_x0000_s1029" type="#_x0000_t202" style="position:absolute;left:0;text-align:left;margin-left:49.95pt;margin-top:379.7pt;width:520.75pt;height:.05pt;z-index:-251633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" stroked="f">
                <v:textbox style="mso-fit-shape-to-text:t" inset="0,0,0,0">
                  <w:txbxContent>
                    <w:p w:rsidR="00042251" w:rsidRPr="00612E60" w:rsidRDefault="00042251" w:rsidP="00612E60">
                      <w:pPr>
                        <w:pStyle w:val="Lgende"/>
                        <w:rPr>
                          <w:b/>
                          <w:color w:val="70AD47" w:themeColor="accent6"/>
                        </w:rPr>
                      </w:pPr>
                      <w:r w:rsidRPr="00612E60">
                        <w:rPr>
                          <w:b/>
                          <w:color w:val="70AD47" w:themeColor="accent6"/>
                        </w:rPr>
                        <w:t xml:space="preserve">Figure </w:t>
                      </w:r>
                      <w:r w:rsidRPr="00612E60">
                        <w:rPr>
                          <w:b/>
                          <w:color w:val="70AD47" w:themeColor="accent6"/>
                        </w:rPr>
                        <w:fldChar w:fldCharType="begin"/>
                      </w:r>
                      <w:r w:rsidRPr="00612E60">
                        <w:rPr>
                          <w:b/>
                          <w:color w:val="70AD47" w:themeColor="accent6"/>
                        </w:rPr>
                        <w:instrText xml:space="preserve"> SEQ Figure \* ARABIC </w:instrText>
                      </w:r>
                      <w:r w:rsidRPr="00612E60">
                        <w:rPr>
                          <w:b/>
                          <w:color w:val="70AD47" w:themeColor="accent6"/>
                        </w:rPr>
                        <w:fldChar w:fldCharType="separate"/>
                      </w:r>
                      <w:r>
                        <w:rPr>
                          <w:b/>
                          <w:noProof/>
                          <w:color w:val="70AD47" w:themeColor="accent6"/>
                        </w:rPr>
                        <w:t>2</w:t>
                      </w:r>
                      <w:r w:rsidRPr="00612E60">
                        <w:rPr>
                          <w:b/>
                          <w:color w:val="70AD47" w:themeColor="accent6"/>
                        </w:rPr>
                        <w:fldChar w:fldCharType="end"/>
                      </w:r>
                      <w:r w:rsidRPr="00612E60">
                        <w:rPr>
                          <w:b/>
                          <w:color w:val="70AD47" w:themeColor="accent6"/>
                        </w:rPr>
                        <w:t xml:space="preserve"> : INOSYS Akis</w:t>
                      </w:r>
                    </w:p>
                  </w:txbxContent>
                </v:textbox>
                <w10:wrap type="tight" anchorx="page"/>
              </v:shape>
            </w:pict>
          </mc:Fallback>
        </mc:AlternateContent>
      </w:r>
      <w:r w:rsidRPr="0062149C">
        <w:rPr>
          <w:noProof/>
          <w:lang w:val="fr-FR" w:eastAsia="fr-FR"/>
        </w:rPr>
        <w:drawing>
          <wp:anchor distT="0" distB="0" distL="114300" distR="114300" simplePos="0" relativeHeight="251680768" behindDoc="1" locked="0" layoutInCell="1" allowOverlap="1" wp14:anchorId="0CCDFE5A" wp14:editId="313C38B7">
            <wp:simplePos x="0" y="0"/>
            <wp:positionH relativeFrom="column">
              <wp:posOffset>-302260</wp:posOffset>
            </wp:positionH>
            <wp:positionV relativeFrom="paragraph">
              <wp:posOffset>291465</wp:posOffset>
            </wp:positionV>
            <wp:extent cx="6613525" cy="4737100"/>
            <wp:effectExtent l="0" t="0" r="0" b="6350"/>
            <wp:wrapTight wrapText="bothSides">
              <wp:wrapPolygon edited="0">
                <wp:start x="0" y="0"/>
                <wp:lineTo x="0" y="21542"/>
                <wp:lineTo x="21527" y="21542"/>
                <wp:lineTo x="2152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13525" cy="4737100"/>
                    </a:xfrm>
                    <a:prstGeom prst="rect">
                      <a:avLst/>
                    </a:prstGeom>
                  </pic:spPr>
                </pic:pic>
              </a:graphicData>
            </a:graphic>
            <wp14:sizeRelH relativeFrom="page">
              <wp14:pctWidth>0</wp14:pctWidth>
            </wp14:sizeRelH>
            <wp14:sizeRelV relativeFrom="page">
              <wp14:pctHeight>0</wp14:pctHeight>
            </wp14:sizeRelV>
          </wp:anchor>
        </w:drawing>
      </w:r>
      <w:r w:rsidR="00E04167" w:rsidRPr="0062149C">
        <w:rPr>
          <w:rFonts w:cs="Arial"/>
          <w:szCs w:val="20"/>
          <w:lang w:val="en-US"/>
        </w:rPr>
        <w:t>The specific “INOSYS” AKIS</w:t>
      </w:r>
      <w:r w:rsidR="00612E60" w:rsidRPr="0062149C">
        <w:rPr>
          <w:rFonts w:cs="Arial"/>
          <w:szCs w:val="20"/>
          <w:lang w:val="en-US"/>
        </w:rPr>
        <w:t>: an organization within the network</w:t>
      </w:r>
      <w:r w:rsidR="00AD69BB" w:rsidRPr="0062149C">
        <w:rPr>
          <w:rFonts w:cs="Arial"/>
          <w:szCs w:val="20"/>
          <w:lang w:val="en-US"/>
        </w:rPr>
        <w:t>.</w:t>
      </w:r>
      <w:r w:rsidR="00612E60" w:rsidRPr="0062149C">
        <w:rPr>
          <w:rFonts w:cs="Arial"/>
          <w:szCs w:val="20"/>
          <w:lang w:val="en-US"/>
        </w:rPr>
        <w:t xml:space="preserve"> </w:t>
      </w:r>
    </w:p>
    <w:p w:rsidR="00D37036" w:rsidRDefault="00D37036" w:rsidP="00B66D22">
      <w:pPr>
        <w:rPr>
          <w:rFonts w:ascii="Arial" w:hAnsi="Arial" w:cs="Arial"/>
          <w:szCs w:val="20"/>
          <w:lang w:val="en-US"/>
        </w:rPr>
      </w:pPr>
    </w:p>
    <w:p w:rsidR="00351C1F" w:rsidRDefault="00351C1F" w:rsidP="00B66D22">
      <w:pPr>
        <w:rPr>
          <w:rFonts w:ascii="Arial" w:hAnsi="Arial" w:cs="Arial"/>
          <w:szCs w:val="20"/>
          <w:lang w:val="en-US"/>
        </w:rPr>
      </w:pPr>
    </w:p>
    <w:p w:rsidR="00612E60" w:rsidRPr="00BC7FD9" w:rsidRDefault="00612E60" w:rsidP="00B66D22">
      <w:pPr>
        <w:rPr>
          <w:rFonts w:ascii="Arial" w:hAnsi="Arial" w:cs="Arial"/>
          <w:szCs w:val="20"/>
          <w:lang w:val="en-US"/>
        </w:rPr>
      </w:pPr>
    </w:p>
    <w:p w:rsidR="009A7003" w:rsidRPr="00634967" w:rsidRDefault="009A7003" w:rsidP="00F05B29">
      <w:pPr>
        <w:pStyle w:val="Titre2"/>
      </w:pPr>
      <w:bookmarkStart w:id="15" w:name="_Toc529979188"/>
      <w:r w:rsidRPr="00634967">
        <w:t>Sustainability challenges</w:t>
      </w:r>
      <w:bookmarkEnd w:id="13"/>
      <w:bookmarkEnd w:id="14"/>
      <w:bookmarkEnd w:id="15"/>
    </w:p>
    <w:p w:rsidR="00387B46" w:rsidRPr="0062149C" w:rsidRDefault="00351C1F" w:rsidP="00387B46">
      <w:pPr>
        <w:rPr>
          <w:rFonts w:cs="Arial"/>
          <w:szCs w:val="20"/>
          <w:lang w:val="en-US"/>
        </w:rPr>
      </w:pPr>
      <w:bookmarkStart w:id="16" w:name="_Toc508195336"/>
      <w:r w:rsidRPr="0062149C">
        <w:rPr>
          <w:rFonts w:cs="Arial"/>
          <w:szCs w:val="20"/>
          <w:lang w:val="en-US"/>
        </w:rPr>
        <w:t xml:space="preserve">In France, since the 90’s, the number of sheep meat producers has declined by 50% in term of farm number and livestock. In comparison, the sheep milk production is constant even if the number of farm is decreasing. </w:t>
      </w:r>
    </w:p>
    <w:p w:rsidR="00351C1F" w:rsidRPr="0062149C" w:rsidRDefault="00351C1F" w:rsidP="00387B46">
      <w:pPr>
        <w:ind w:firstLine="709"/>
        <w:rPr>
          <w:rFonts w:cs="Arial"/>
          <w:szCs w:val="20"/>
          <w:lang w:val="en-US"/>
        </w:rPr>
      </w:pPr>
      <w:r w:rsidRPr="0062149C">
        <w:rPr>
          <w:rFonts w:cs="Arial"/>
          <w:szCs w:val="20"/>
          <w:lang w:val="en-US"/>
        </w:rPr>
        <w:t>Sheep farming plays a key social, economic and environmental role in many “less favored areas</w:t>
      </w:r>
      <w:r w:rsidR="00AD69BB" w:rsidRPr="0062149C">
        <w:rPr>
          <w:rFonts w:cs="Arial"/>
          <w:szCs w:val="20"/>
          <w:lang w:val="en-US"/>
        </w:rPr>
        <w:t>”.</w:t>
      </w:r>
      <w:r w:rsidRPr="0062149C">
        <w:rPr>
          <w:rFonts w:cs="Arial"/>
          <w:szCs w:val="20"/>
          <w:lang w:val="en-US"/>
        </w:rPr>
        <w:t xml:space="preserve"> </w:t>
      </w:r>
      <w:r w:rsidR="00AD69BB" w:rsidRPr="0062149C">
        <w:rPr>
          <w:rFonts w:cs="Arial"/>
          <w:szCs w:val="20"/>
          <w:lang w:val="en-US"/>
        </w:rPr>
        <w:t>T</w:t>
      </w:r>
      <w:r w:rsidRPr="0062149C">
        <w:rPr>
          <w:rFonts w:cs="Arial"/>
          <w:szCs w:val="20"/>
          <w:lang w:val="en-US"/>
        </w:rPr>
        <w:t>hese decreasing trends are a worrying constraint for the sustainable development of these areas</w:t>
      </w:r>
      <w:r w:rsidR="00AD69BB" w:rsidRPr="0062149C">
        <w:rPr>
          <w:rFonts w:cs="Arial"/>
          <w:szCs w:val="20"/>
          <w:lang w:val="en-US"/>
        </w:rPr>
        <w:t xml:space="preserve"> </w:t>
      </w:r>
      <w:r w:rsidRPr="0062149C">
        <w:rPr>
          <w:rFonts w:cs="Arial"/>
          <w:szCs w:val="20"/>
          <w:lang w:val="en-US"/>
        </w:rPr>
        <w:t>(</w:t>
      </w:r>
      <w:proofErr w:type="spellStart"/>
      <w:r w:rsidR="00612E60" w:rsidRPr="0062149C">
        <w:rPr>
          <w:rFonts w:cs="Arial"/>
          <w:szCs w:val="20"/>
          <w:lang w:val="en-US"/>
        </w:rPr>
        <w:t>Sheepnet</w:t>
      </w:r>
      <w:proofErr w:type="spellEnd"/>
      <w:r w:rsidRPr="0062149C">
        <w:rPr>
          <w:rFonts w:cs="Arial"/>
          <w:szCs w:val="20"/>
          <w:lang w:val="en-US"/>
        </w:rPr>
        <w:t xml:space="preserve"> project). </w:t>
      </w:r>
    </w:p>
    <w:p w:rsidR="00351C1F" w:rsidRPr="0062149C" w:rsidRDefault="00351C1F" w:rsidP="00387B46">
      <w:pPr>
        <w:spacing w:after="336"/>
        <w:rPr>
          <w:rFonts w:cs="Arial"/>
          <w:szCs w:val="20"/>
          <w:lang w:val="en-US"/>
        </w:rPr>
      </w:pPr>
      <w:r w:rsidRPr="0062149C">
        <w:rPr>
          <w:rFonts w:cs="Arial"/>
          <w:szCs w:val="20"/>
          <w:lang w:val="en-US"/>
        </w:rPr>
        <w:t xml:space="preserve">One of the main challenge that the sheep sector has to face, is the farmer aging. In fact, more than 63% of the meat sheep farmers and more than 39 % of the dairy sheep farmers are more than 50 years. </w:t>
      </w:r>
    </w:p>
    <w:p w:rsidR="00DB0680" w:rsidRPr="0062149C" w:rsidRDefault="00351C1F" w:rsidP="00351C1F">
      <w:pPr>
        <w:spacing w:before="194" w:after="336"/>
        <w:rPr>
          <w:rFonts w:cs="Arial"/>
          <w:szCs w:val="20"/>
          <w:lang w:val="en-US"/>
        </w:rPr>
      </w:pPr>
      <w:r w:rsidRPr="0062149C">
        <w:rPr>
          <w:rFonts w:cs="Arial"/>
          <w:szCs w:val="20"/>
          <w:lang w:val="en-US"/>
        </w:rPr>
        <w:t xml:space="preserve">In that context, the sheep networks is active and trying to restore the sheep farming reputation by organizing event to promote it by showing all the benefit aspects (economical, agronomical, </w:t>
      </w:r>
      <w:proofErr w:type="spellStart"/>
      <w:r w:rsidRPr="0062149C">
        <w:rPr>
          <w:rFonts w:cs="Arial"/>
          <w:szCs w:val="20"/>
          <w:lang w:val="en-US"/>
        </w:rPr>
        <w:t>zootechnical</w:t>
      </w:r>
      <w:proofErr w:type="spellEnd"/>
      <w:r w:rsidRPr="0062149C">
        <w:rPr>
          <w:rFonts w:cs="Arial"/>
          <w:szCs w:val="20"/>
          <w:lang w:val="en-US"/>
        </w:rPr>
        <w:t xml:space="preserve">, environmental ones). </w:t>
      </w:r>
    </w:p>
    <w:p w:rsidR="00DB0680" w:rsidRDefault="00DB0680">
      <w:pPr>
        <w:spacing w:after="160" w:line="259" w:lineRule="auto"/>
        <w:jc w:val="left"/>
        <w:rPr>
          <w:rFonts w:ascii="Arial" w:hAnsi="Arial" w:cs="Arial"/>
          <w:szCs w:val="20"/>
          <w:lang w:val="en-US"/>
        </w:rPr>
      </w:pPr>
      <w:r>
        <w:rPr>
          <w:rFonts w:ascii="Arial" w:hAnsi="Arial" w:cs="Arial"/>
          <w:szCs w:val="20"/>
          <w:lang w:val="en-US"/>
        </w:rPr>
        <w:br w:type="page"/>
      </w:r>
    </w:p>
    <w:p w:rsidR="009A7003" w:rsidRPr="00634967" w:rsidRDefault="00F008E5" w:rsidP="009A7003">
      <w:pPr>
        <w:pStyle w:val="Titre1"/>
        <w:spacing w:after="0"/>
        <w:jc w:val="left"/>
        <w:rPr>
          <w:lang w:val="en-GB"/>
        </w:rPr>
      </w:pPr>
      <w:bookmarkStart w:id="17" w:name="_Toc511905189"/>
      <w:bookmarkStart w:id="18" w:name="_Toc529979189"/>
      <w:r>
        <w:rPr>
          <w:lang w:val="en-GB"/>
        </w:rPr>
        <w:lastRenderedPageBreak/>
        <w:t>Demo</w:t>
      </w:r>
      <w:r w:rsidR="000D2E3D">
        <w:rPr>
          <w:lang w:val="en-GB"/>
        </w:rPr>
        <w:t>nstration</w:t>
      </w:r>
      <w:r>
        <w:rPr>
          <w:lang w:val="en-GB"/>
        </w:rPr>
        <w:t xml:space="preserve"> summary</w:t>
      </w:r>
      <w:bookmarkEnd w:id="16"/>
      <w:bookmarkEnd w:id="17"/>
      <w:bookmarkEnd w:id="18"/>
    </w:p>
    <w:p w:rsidR="00D37036" w:rsidRDefault="00D37036" w:rsidP="00351C1F">
      <w:pPr>
        <w:spacing w:after="120"/>
        <w:rPr>
          <w:rFonts w:ascii="Arial" w:hAnsi="Arial" w:cs="Arial"/>
          <w:szCs w:val="20"/>
          <w:lang w:val="en-US"/>
        </w:rPr>
      </w:pPr>
    </w:p>
    <w:p w:rsidR="00344EF9" w:rsidRPr="00E400DD" w:rsidRDefault="007F1DAF" w:rsidP="00351C1F">
      <w:pPr>
        <w:spacing w:after="120"/>
        <w:rPr>
          <w:rFonts w:cs="Arial"/>
          <w:szCs w:val="20"/>
          <w:lang w:val="en-US"/>
        </w:rPr>
      </w:pPr>
      <w:r w:rsidRPr="00E400DD">
        <w:rPr>
          <w:rFonts w:cs="Arial"/>
          <w:szCs w:val="20"/>
          <w:lang w:val="en-US"/>
        </w:rPr>
        <w:t xml:space="preserve">Within the INOSYS </w:t>
      </w:r>
      <w:proofErr w:type="spellStart"/>
      <w:r w:rsidR="00351C1F" w:rsidRPr="00E400DD">
        <w:rPr>
          <w:rFonts w:cs="Arial"/>
          <w:szCs w:val="20"/>
          <w:lang w:val="en-US"/>
        </w:rPr>
        <w:t>réseau</w:t>
      </w:r>
      <w:proofErr w:type="spellEnd"/>
      <w:r w:rsidR="00351C1F" w:rsidRPr="00E400DD">
        <w:rPr>
          <w:rFonts w:cs="Arial"/>
          <w:szCs w:val="20"/>
          <w:lang w:val="en-US"/>
        </w:rPr>
        <w:t xml:space="preserve"> </w:t>
      </w:r>
      <w:proofErr w:type="spellStart"/>
      <w:r w:rsidR="00351C1F" w:rsidRPr="00E400DD">
        <w:rPr>
          <w:rFonts w:cs="Arial"/>
          <w:szCs w:val="20"/>
          <w:lang w:val="en-US"/>
        </w:rPr>
        <w:t>d’élevage</w:t>
      </w:r>
      <w:proofErr w:type="spellEnd"/>
      <w:r w:rsidR="00351C1F" w:rsidRPr="00E400DD">
        <w:rPr>
          <w:rFonts w:cs="Arial"/>
          <w:szCs w:val="20"/>
          <w:lang w:val="en-US"/>
        </w:rPr>
        <w:t>, each year some of the farms (50 to 100) open their doors to regional farmers, in order to demonstrate innovative, or interesting farming practices, systems and performances.</w:t>
      </w:r>
    </w:p>
    <w:p w:rsidR="00F743A0" w:rsidRPr="00E400DD" w:rsidRDefault="00D27386" w:rsidP="00F743A0">
      <w:pPr>
        <w:rPr>
          <w:rFonts w:cs="Arial"/>
          <w:szCs w:val="20"/>
          <w:lang w:val="en-US"/>
        </w:rPr>
      </w:pPr>
      <w:r>
        <w:rPr>
          <w:rFonts w:ascii="Arial" w:hAnsi="Arial" w:cs="Arial"/>
          <w:noProof/>
          <w:szCs w:val="20"/>
          <w:lang w:val="fr-FR" w:eastAsia="fr-FR"/>
        </w:rPr>
        <mc:AlternateContent>
          <mc:Choice Requires="wps">
            <w:drawing>
              <wp:anchor distT="0" distB="0" distL="114300" distR="114300" simplePos="0" relativeHeight="251694080" behindDoc="0" locked="0" layoutInCell="1" allowOverlap="1" wp14:anchorId="10EFAF4E" wp14:editId="3B04A804">
                <wp:simplePos x="0" y="0"/>
                <wp:positionH relativeFrom="column">
                  <wp:posOffset>461645</wp:posOffset>
                </wp:positionH>
                <wp:positionV relativeFrom="paragraph">
                  <wp:posOffset>859790</wp:posOffset>
                </wp:positionV>
                <wp:extent cx="55880" cy="64135"/>
                <wp:effectExtent l="0" t="0" r="1270" b="0"/>
                <wp:wrapNone/>
                <wp:docPr id="25" name="Ellipse 25"/>
                <wp:cNvGraphicFramePr/>
                <a:graphic xmlns:a="http://schemas.openxmlformats.org/drawingml/2006/main">
                  <a:graphicData uri="http://schemas.microsoft.com/office/word/2010/wordprocessingShape">
                    <wps:wsp>
                      <wps:cNvSpPr/>
                      <wps:spPr>
                        <a:xfrm>
                          <a:off x="0" y="0"/>
                          <a:ext cx="55880" cy="6413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F0FEB" id="Ellipse 25" o:spid="_x0000_s1026" style="position:absolute;margin-left:36.35pt;margin-top:67.7pt;width:4.4pt;height:5.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" fillcolor="#c00000" stroked="f" strokeweight="1pt">
                <v:stroke joinstyle="miter"/>
              </v:oval>
            </w:pict>
          </mc:Fallback>
        </mc:AlternateContent>
      </w:r>
      <w:r>
        <w:rPr>
          <w:rFonts w:ascii="Arial" w:hAnsi="Arial" w:cs="Arial"/>
          <w:noProof/>
          <w:szCs w:val="20"/>
          <w:lang w:val="fr-FR" w:eastAsia="fr-FR"/>
        </w:rPr>
        <mc:AlternateContent>
          <mc:Choice Requires="wps">
            <w:drawing>
              <wp:anchor distT="0" distB="0" distL="114300" distR="114300" simplePos="0" relativeHeight="251692032" behindDoc="0" locked="0" layoutInCell="1" allowOverlap="1" wp14:anchorId="5E67D1BA" wp14:editId="7B972D4C">
                <wp:simplePos x="0" y="0"/>
                <wp:positionH relativeFrom="column">
                  <wp:posOffset>356870</wp:posOffset>
                </wp:positionH>
                <wp:positionV relativeFrom="paragraph">
                  <wp:posOffset>1068070</wp:posOffset>
                </wp:positionV>
                <wp:extent cx="55880" cy="64135"/>
                <wp:effectExtent l="0" t="0" r="1270" b="0"/>
                <wp:wrapNone/>
                <wp:docPr id="21" name="Ellipse 21"/>
                <wp:cNvGraphicFramePr/>
                <a:graphic xmlns:a="http://schemas.openxmlformats.org/drawingml/2006/main">
                  <a:graphicData uri="http://schemas.microsoft.com/office/word/2010/wordprocessingShape">
                    <wps:wsp>
                      <wps:cNvSpPr/>
                      <wps:spPr>
                        <a:xfrm>
                          <a:off x="0" y="0"/>
                          <a:ext cx="55880" cy="6413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84A6D9" id="Ellipse 21" o:spid="_x0000_s1026" style="position:absolute;margin-left:28.1pt;margin-top:84.1pt;width:4.4pt;height: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" fillcolor="#c00000" stroked="f" strokeweight="1pt">
                <v:stroke joinstyle="miter"/>
              </v:oval>
            </w:pict>
          </mc:Fallback>
        </mc:AlternateContent>
      </w:r>
      <w:r>
        <w:rPr>
          <w:noProof/>
          <w:lang w:val="fr-FR" w:eastAsia="fr-FR"/>
        </w:rPr>
        <mc:AlternateContent>
          <mc:Choice Requires="wps">
            <w:drawing>
              <wp:anchor distT="0" distB="0" distL="114300" distR="114300" simplePos="0" relativeHeight="251697152" behindDoc="0" locked="0" layoutInCell="1" allowOverlap="1" wp14:anchorId="1C014259" wp14:editId="5795BD8B">
                <wp:simplePos x="0" y="0"/>
                <wp:positionH relativeFrom="margin">
                  <wp:posOffset>-190500</wp:posOffset>
                </wp:positionH>
                <wp:positionV relativeFrom="paragraph">
                  <wp:posOffset>1131570</wp:posOffset>
                </wp:positionV>
                <wp:extent cx="1379220" cy="25654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37922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251" w:rsidRPr="00D27386" w:rsidRDefault="00042251" w:rsidP="007F1DAF">
                            <w:pPr>
                              <w:rPr>
                                <w:color w:val="FF0000"/>
                                <w:sz w:val="14"/>
                              </w:rPr>
                            </w:pPr>
                            <w:proofErr w:type="spellStart"/>
                            <w:r w:rsidRPr="00D27386">
                              <w:rPr>
                                <w:color w:val="FF0000"/>
                                <w:sz w:val="14"/>
                              </w:rPr>
                              <w:t>Romagnat</w:t>
                            </w:r>
                            <w:proofErr w:type="spellEnd"/>
                            <w:r w:rsidRPr="00D27386">
                              <w:rPr>
                                <w:color w:val="FF0000"/>
                                <w:sz w:val="14"/>
                              </w:rPr>
                              <w:t xml:space="preserve"> (Auvergne)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14259" id="_x0000_t202" coordsize="21600,21600" o:spt="202" path="m,l,21600r21600,l21600,xe">
                <v:stroke joinstyle="miter"/>
                <v:path gradientshapeok="t" o:connecttype="rect"/>
              </v:shapetype>
              <v:shape id="Zone de texte 30" o:spid="_x0000_s1030" type="#_x0000_t202" style="position:absolute;left:0;text-align:left;margin-left:-15pt;margin-top:89.1pt;width:108.6pt;height:20.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" filled="f" stroked="f" strokeweight=".5pt">
                <v:textbox>
                  <w:txbxContent>
                    <w:p w:rsidR="00042251" w:rsidRPr="00D27386" w:rsidRDefault="00042251" w:rsidP="007F1DAF">
                      <w:pPr>
                        <w:rPr>
                          <w:color w:val="FF0000"/>
                          <w:sz w:val="14"/>
                        </w:rPr>
                      </w:pPr>
                      <w:proofErr w:type="spellStart"/>
                      <w:r w:rsidRPr="00D27386">
                        <w:rPr>
                          <w:color w:val="FF0000"/>
                          <w:sz w:val="14"/>
                        </w:rPr>
                        <w:t>Romagnat</w:t>
                      </w:r>
                      <w:proofErr w:type="spellEnd"/>
                      <w:r w:rsidRPr="00D27386">
                        <w:rPr>
                          <w:color w:val="FF0000"/>
                          <w:sz w:val="14"/>
                        </w:rPr>
                        <w:t xml:space="preserve"> (Auvergne) </w:t>
                      </w:r>
                    </w:p>
                  </w:txbxContent>
                </v:textbox>
                <w10:wrap anchorx="margin"/>
              </v:shape>
            </w:pict>
          </mc:Fallback>
        </mc:AlternateContent>
      </w:r>
      <w:r w:rsidR="007F1DAF" w:rsidRPr="00E400DD">
        <w:rPr>
          <w:rFonts w:cs="Arial"/>
          <w:noProof/>
          <w:lang w:val="fr-FR" w:eastAsia="fr-FR"/>
        </w:rPr>
        <mc:AlternateContent>
          <mc:Choice Requires="wps">
            <w:drawing>
              <wp:anchor distT="0" distB="0" distL="114300" distR="114300" simplePos="0" relativeHeight="251695104" behindDoc="0" locked="0" layoutInCell="1" allowOverlap="1" wp14:anchorId="0952027B" wp14:editId="139C566D">
                <wp:simplePos x="0" y="0"/>
                <wp:positionH relativeFrom="margin">
                  <wp:posOffset>-152400</wp:posOffset>
                </wp:positionH>
                <wp:positionV relativeFrom="paragraph">
                  <wp:posOffset>710732</wp:posOffset>
                </wp:positionV>
                <wp:extent cx="1163052" cy="25667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163052" cy="256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251" w:rsidRPr="007F1DAF" w:rsidRDefault="00042251">
                            <w:pPr>
                              <w:rPr>
                                <w:color w:val="FFFFFF" w:themeColor="background1"/>
                                <w:sz w:val="14"/>
                              </w:rPr>
                            </w:pPr>
                            <w:proofErr w:type="spellStart"/>
                            <w:r w:rsidRPr="007F1DAF">
                              <w:rPr>
                                <w:color w:val="FFFFFF" w:themeColor="background1"/>
                                <w:sz w:val="14"/>
                              </w:rPr>
                              <w:t>Achun</w:t>
                            </w:r>
                            <w:proofErr w:type="spellEnd"/>
                            <w:r w:rsidRPr="007F1DAF">
                              <w:rPr>
                                <w:color w:val="FFFFFF" w:themeColor="background1"/>
                                <w:sz w:val="14"/>
                              </w:rPr>
                              <w:t xml:space="preserve"> (</w:t>
                            </w:r>
                            <w:r>
                              <w:rPr>
                                <w:color w:val="FFFFFF" w:themeColor="background1"/>
                                <w:sz w:val="14"/>
                              </w:rPr>
                              <w:t>Bourgogne</w:t>
                            </w:r>
                            <w:r w:rsidRPr="007F1DAF">
                              <w:rPr>
                                <w:color w:val="FFFFFF" w:themeColor="background1"/>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027B" id="Zone de texte 28" o:spid="_x0000_s1031" type="#_x0000_t202" style="position:absolute;left:0;text-align:left;margin-left:-12pt;margin-top:55.95pt;width:91.6pt;height:20.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" filled="f" stroked="f" strokeweight=".5pt">
                <v:textbox>
                  <w:txbxContent>
                    <w:p w:rsidR="00042251" w:rsidRPr="007F1DAF" w:rsidRDefault="00042251">
                      <w:pPr>
                        <w:rPr>
                          <w:color w:val="FFFFFF" w:themeColor="background1"/>
                          <w:sz w:val="14"/>
                        </w:rPr>
                      </w:pPr>
                      <w:proofErr w:type="spellStart"/>
                      <w:r w:rsidRPr="007F1DAF">
                        <w:rPr>
                          <w:color w:val="FFFFFF" w:themeColor="background1"/>
                          <w:sz w:val="14"/>
                        </w:rPr>
                        <w:t>Achun</w:t>
                      </w:r>
                      <w:proofErr w:type="spellEnd"/>
                      <w:r w:rsidRPr="007F1DAF">
                        <w:rPr>
                          <w:color w:val="FFFFFF" w:themeColor="background1"/>
                          <w:sz w:val="14"/>
                        </w:rPr>
                        <w:t xml:space="preserve"> (</w:t>
                      </w:r>
                      <w:r>
                        <w:rPr>
                          <w:color w:val="FFFFFF" w:themeColor="background1"/>
                          <w:sz w:val="14"/>
                        </w:rPr>
                        <w:t>Bourgogne</w:t>
                      </w:r>
                      <w:r w:rsidRPr="007F1DAF">
                        <w:rPr>
                          <w:color w:val="FFFFFF" w:themeColor="background1"/>
                          <w:sz w:val="14"/>
                        </w:rPr>
                        <w:t xml:space="preserve">)  </w:t>
                      </w:r>
                    </w:p>
                  </w:txbxContent>
                </v:textbox>
                <w10:wrap anchorx="margin"/>
              </v:shape>
            </w:pict>
          </mc:Fallback>
        </mc:AlternateContent>
      </w:r>
      <w:r w:rsidR="007F1DAF" w:rsidRPr="00E400DD">
        <w:rPr>
          <w:rFonts w:cs="Arial"/>
          <w:noProof/>
          <w:lang w:val="fr-FR" w:eastAsia="fr-FR"/>
        </w:rPr>
        <w:drawing>
          <wp:anchor distT="0" distB="0" distL="114300" distR="114300" simplePos="0" relativeHeight="251691008" behindDoc="0" locked="0" layoutInCell="1" allowOverlap="1" wp14:anchorId="40E764CC" wp14:editId="24AC23AF">
            <wp:simplePos x="0" y="0"/>
            <wp:positionH relativeFrom="margin">
              <wp:posOffset>-520233</wp:posOffset>
            </wp:positionH>
            <wp:positionV relativeFrom="margin">
              <wp:posOffset>988628</wp:posOffset>
            </wp:positionV>
            <wp:extent cx="1836420" cy="1882140"/>
            <wp:effectExtent l="0" t="0" r="0" b="3810"/>
            <wp:wrapSquare wrapText="bothSides"/>
            <wp:docPr id="20" name="Image 20" descr="RÃ©sultat de recherche d'images pour &quot;carte de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de france&quo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381" t="9866" b="866"/>
                    <a:stretch/>
                  </pic:blipFill>
                  <pic:spPr bwMode="auto">
                    <a:xfrm>
                      <a:off x="0" y="0"/>
                      <a:ext cx="1836420" cy="1882140"/>
                    </a:xfrm>
                    <a:prstGeom prst="rect">
                      <a:avLst/>
                    </a:prstGeom>
                    <a:noFill/>
                    <a:ln>
                      <a:noFill/>
                    </a:ln>
                    <a:extLst>
                      <a:ext uri="{53640926-AAD7-44D8-BBD7-CCE9431645EC}">
                        <a14:shadowObscured xmlns:a14="http://schemas.microsoft.com/office/drawing/2010/main"/>
                      </a:ext>
                    </a:extLst>
                  </pic:spPr>
                </pic:pic>
              </a:graphicData>
            </a:graphic>
          </wp:anchor>
        </w:drawing>
      </w:r>
      <w:r w:rsidR="00351C1F" w:rsidRPr="00E400DD">
        <w:rPr>
          <w:rFonts w:cs="Arial"/>
          <w:szCs w:val="20"/>
          <w:lang w:val="en-US"/>
        </w:rPr>
        <w:t>The case study focus</w:t>
      </w:r>
      <w:r w:rsidR="00AD69BB" w:rsidRPr="00E400DD">
        <w:rPr>
          <w:rFonts w:cs="Arial"/>
          <w:szCs w:val="20"/>
          <w:lang w:val="en-US"/>
        </w:rPr>
        <w:t>es</w:t>
      </w:r>
      <w:r w:rsidR="00351C1F" w:rsidRPr="00E400DD">
        <w:rPr>
          <w:rFonts w:cs="Arial"/>
          <w:szCs w:val="20"/>
          <w:lang w:val="en-US"/>
        </w:rPr>
        <w:t xml:space="preserve"> on two demo days</w:t>
      </w:r>
      <w:r w:rsidR="00D37036" w:rsidRPr="00E400DD">
        <w:rPr>
          <w:rFonts w:cs="Arial"/>
          <w:szCs w:val="20"/>
          <w:lang w:val="en-US"/>
        </w:rPr>
        <w:t xml:space="preserve"> organized in two different locations. </w:t>
      </w:r>
      <w:r w:rsidR="00F743A0" w:rsidRPr="00E400DD">
        <w:rPr>
          <w:rFonts w:cs="Arial"/>
          <w:szCs w:val="20"/>
          <w:lang w:val="en-US"/>
        </w:rPr>
        <w:t>The cases provide two interesting examples of co-</w:t>
      </w:r>
      <w:r w:rsidR="00DB0680" w:rsidRPr="00E400DD">
        <w:rPr>
          <w:rFonts w:cs="Arial"/>
          <w:szCs w:val="20"/>
          <w:lang w:val="en-US"/>
        </w:rPr>
        <w:t>organization</w:t>
      </w:r>
      <w:r w:rsidR="00F743A0" w:rsidRPr="00E400DD">
        <w:rPr>
          <w:rFonts w:cs="Arial"/>
          <w:szCs w:val="20"/>
          <w:lang w:val="en-US"/>
        </w:rPr>
        <w:t xml:space="preserve"> of Demo activities between farmers, and advisers. The farm network is rather old and well-structured but farms change on a regular bases. Each farm is very well documented with precise and up to date information regarding all the sustainability issues. </w:t>
      </w:r>
    </w:p>
    <w:p w:rsidR="00E400DD" w:rsidRDefault="00E400DD" w:rsidP="00F743A0">
      <w:pPr>
        <w:rPr>
          <w:rFonts w:ascii="Arial" w:hAnsi="Arial" w:cs="Arial"/>
          <w:szCs w:val="20"/>
          <w:lang w:val="en-US"/>
        </w:rPr>
      </w:pPr>
    </w:p>
    <w:p w:rsidR="00E400DD" w:rsidRDefault="00E400DD" w:rsidP="00F743A0">
      <w:pPr>
        <w:rPr>
          <w:rFonts w:ascii="Arial" w:hAnsi="Arial" w:cs="Arial"/>
          <w:szCs w:val="20"/>
          <w:lang w:val="en-US"/>
        </w:rPr>
      </w:pPr>
    </w:p>
    <w:p w:rsidR="007F1DAF" w:rsidRDefault="007F1DAF" w:rsidP="00F743A0">
      <w:pPr>
        <w:rPr>
          <w:rFonts w:ascii="Arial" w:hAnsi="Arial" w:cs="Arial"/>
          <w:szCs w:val="20"/>
          <w:lang w:val="en-US"/>
        </w:rPr>
      </w:pPr>
      <w:bookmarkStart w:id="19" w:name="_GoBack"/>
      <w:bookmarkEnd w:id="19"/>
    </w:p>
    <w:p w:rsidR="007F1DAF" w:rsidRDefault="007F1DAF" w:rsidP="00F743A0">
      <w:pPr>
        <w:rPr>
          <w:rFonts w:ascii="Arial" w:hAnsi="Arial" w:cs="Arial"/>
          <w:szCs w:val="20"/>
          <w:lang w:val="en-US"/>
        </w:rPr>
      </w:pPr>
    </w:p>
    <w:p w:rsidR="007F1DAF" w:rsidRDefault="007F1DAF" w:rsidP="00F743A0">
      <w:pPr>
        <w:rPr>
          <w:rFonts w:ascii="Arial" w:hAnsi="Arial" w:cs="Arial"/>
          <w:szCs w:val="20"/>
          <w:lang w:val="en-US"/>
        </w:rPr>
      </w:pPr>
    </w:p>
    <w:p w:rsidR="007F1DAF" w:rsidRDefault="007F1DAF" w:rsidP="00F743A0">
      <w:pPr>
        <w:rPr>
          <w:rFonts w:ascii="Arial" w:hAnsi="Arial" w:cs="Arial"/>
          <w:szCs w:val="20"/>
          <w:lang w:val="en-US"/>
        </w:rPr>
      </w:pPr>
    </w:p>
    <w:p w:rsidR="007F1DAF" w:rsidRDefault="007F1DAF" w:rsidP="00F743A0">
      <w:pPr>
        <w:rPr>
          <w:rFonts w:ascii="Arial" w:hAnsi="Arial" w:cs="Arial"/>
          <w:szCs w:val="20"/>
          <w:lang w:val="en-US"/>
        </w:rPr>
      </w:pPr>
    </w:p>
    <w:p w:rsidR="007F1DAF" w:rsidRDefault="007F1DAF" w:rsidP="00F743A0">
      <w:pPr>
        <w:rPr>
          <w:rFonts w:ascii="Arial" w:hAnsi="Arial" w:cs="Arial"/>
          <w:szCs w:val="20"/>
          <w:lang w:val="en-US"/>
        </w:rPr>
      </w:pPr>
    </w:p>
    <w:p w:rsidR="007F1DAF" w:rsidRDefault="007F1DAF" w:rsidP="00F743A0">
      <w:pPr>
        <w:rPr>
          <w:rFonts w:ascii="Arial" w:hAnsi="Arial" w:cs="Arial"/>
          <w:szCs w:val="20"/>
          <w:lang w:val="en-US"/>
        </w:rPr>
      </w:pPr>
    </w:p>
    <w:p w:rsidR="00DB0680" w:rsidRDefault="00DB0680" w:rsidP="00DB0680">
      <w:pPr>
        <w:pStyle w:val="Titre2"/>
        <w:rPr>
          <w:lang w:val="en-US"/>
        </w:rPr>
      </w:pPr>
      <w:bookmarkStart w:id="20" w:name="_Toc529979190"/>
      <w:r>
        <w:rPr>
          <w:lang w:val="en-US"/>
        </w:rPr>
        <w:t>Demo-activity in Auvergne</w:t>
      </w:r>
      <w:bookmarkEnd w:id="20"/>
      <w:r>
        <w:rPr>
          <w:lang w:val="en-US"/>
        </w:rPr>
        <w:t xml:space="preserve"> </w:t>
      </w:r>
    </w:p>
    <w:p w:rsidR="00DB0680" w:rsidRPr="0062149C" w:rsidRDefault="00DB0680" w:rsidP="00DB0680">
      <w:pPr>
        <w:rPr>
          <w:rFonts w:cs="Arial"/>
          <w:szCs w:val="20"/>
          <w:lang w:val="en-US"/>
        </w:rPr>
      </w:pPr>
      <w:r w:rsidRPr="0062149C">
        <w:rPr>
          <w:rFonts w:cs="Arial"/>
          <w:szCs w:val="20"/>
          <w:lang w:val="en-US"/>
        </w:rPr>
        <w:t>This demo day has been organized in the center of France, in Thomas Farm close to Clermont-Ferrand (</w:t>
      </w:r>
      <w:proofErr w:type="spellStart"/>
      <w:r w:rsidRPr="0062149C">
        <w:rPr>
          <w:rFonts w:cs="Arial"/>
          <w:szCs w:val="20"/>
          <w:lang w:val="en-US"/>
        </w:rPr>
        <w:t>Romagnat</w:t>
      </w:r>
      <w:proofErr w:type="spellEnd"/>
      <w:r w:rsidRPr="0062149C">
        <w:rPr>
          <w:rFonts w:cs="Arial"/>
          <w:szCs w:val="20"/>
          <w:lang w:val="en-US"/>
        </w:rPr>
        <w:t xml:space="preserve">). The targeted visitors are agricultural students and potential new entrants. </w:t>
      </w:r>
    </w:p>
    <w:p w:rsidR="007F1DAF" w:rsidRPr="0062149C" w:rsidRDefault="00DB0680" w:rsidP="00DB0680">
      <w:pPr>
        <w:pStyle w:val="Paragraphedeliste"/>
        <w:spacing w:after="120" w:line="276" w:lineRule="auto"/>
        <w:ind w:left="0"/>
        <w:rPr>
          <w:rFonts w:cs="Arial"/>
          <w:szCs w:val="20"/>
          <w:lang w:val="en-US"/>
        </w:rPr>
      </w:pPr>
      <w:r w:rsidRPr="0062149C">
        <w:rPr>
          <w:rFonts w:cs="Arial"/>
          <w:szCs w:val="20"/>
          <w:lang w:val="en-US"/>
        </w:rPr>
        <w:t>The main objectives is to show that sheep sector is still active and can create employment. It’s an opportunity to present all the stakeholders involved in the meat sheep sectors, and to demonstrate that this sector can innovate. Th</w:t>
      </w:r>
      <w:r w:rsidR="00017EB2" w:rsidRPr="0062149C">
        <w:rPr>
          <w:rFonts w:cs="Arial"/>
          <w:szCs w:val="20"/>
          <w:lang w:val="en-US"/>
        </w:rPr>
        <w:t>e demo activity took</w:t>
      </w:r>
      <w:r w:rsidRPr="0062149C">
        <w:rPr>
          <w:rFonts w:cs="Arial"/>
          <w:szCs w:val="20"/>
          <w:lang w:val="en-US"/>
        </w:rPr>
        <w:t xml:space="preserve"> place in March</w:t>
      </w:r>
      <w:r w:rsidR="00017EB2" w:rsidRPr="0062149C">
        <w:rPr>
          <w:rFonts w:cs="Arial"/>
          <w:szCs w:val="20"/>
          <w:lang w:val="en-US"/>
        </w:rPr>
        <w:t xml:space="preserve"> 2018</w:t>
      </w:r>
      <w:r w:rsidRPr="0062149C">
        <w:rPr>
          <w:rFonts w:cs="Arial"/>
          <w:szCs w:val="20"/>
          <w:lang w:val="en-US"/>
        </w:rPr>
        <w:t>, during a whole day</w:t>
      </w:r>
      <w:r w:rsidR="00017EB2" w:rsidRPr="0062149C">
        <w:rPr>
          <w:rFonts w:cs="Arial"/>
          <w:szCs w:val="20"/>
          <w:lang w:val="en-US"/>
        </w:rPr>
        <w:t xml:space="preserve"> (see agenda and </w:t>
      </w:r>
      <w:r w:rsidR="00526318" w:rsidRPr="0062149C">
        <w:rPr>
          <w:rFonts w:cs="Arial"/>
          <w:szCs w:val="20"/>
          <w:lang w:val="en-US"/>
        </w:rPr>
        <w:t>organization</w:t>
      </w:r>
      <w:r w:rsidR="00017EB2" w:rsidRPr="0062149C">
        <w:rPr>
          <w:rFonts w:cs="Arial"/>
          <w:szCs w:val="20"/>
          <w:lang w:val="en-US"/>
        </w:rPr>
        <w:t xml:space="preserve"> on figure 3 below). </w:t>
      </w:r>
      <w:r w:rsidRPr="0062149C">
        <w:rPr>
          <w:rFonts w:cs="Arial"/>
          <w:szCs w:val="20"/>
          <w:lang w:val="en-US"/>
        </w:rPr>
        <w:t xml:space="preserve"> </w:t>
      </w:r>
    </w:p>
    <w:p w:rsidR="00DB0680" w:rsidRDefault="00DB0680" w:rsidP="00DB0680">
      <w:pPr>
        <w:pStyle w:val="Paragraphedeliste"/>
        <w:spacing w:after="120" w:line="276" w:lineRule="auto"/>
        <w:ind w:left="0"/>
        <w:rPr>
          <w:rFonts w:ascii="Arial" w:hAnsi="Arial" w:cs="Arial"/>
          <w:szCs w:val="20"/>
          <w:lang w:val="en-US"/>
        </w:rPr>
      </w:pPr>
    </w:p>
    <w:p w:rsidR="00DB0680" w:rsidRPr="00017EB2" w:rsidRDefault="00526318" w:rsidP="00DB0680">
      <w:pPr>
        <w:pStyle w:val="Lgende"/>
        <w:rPr>
          <w:b/>
          <w:color w:val="70AD47" w:themeColor="accent6"/>
        </w:rPr>
      </w:pPr>
      <w:r>
        <w:rPr>
          <w:rFonts w:ascii="Arial" w:hAnsi="Arial" w:cs="Arial"/>
          <w:noProof/>
          <w:szCs w:val="20"/>
          <w:lang w:val="fr-FR" w:eastAsia="fr-FR"/>
        </w:rPr>
        <w:drawing>
          <wp:anchor distT="0" distB="0" distL="114300" distR="114300" simplePos="0" relativeHeight="251686912" behindDoc="0" locked="0" layoutInCell="1" allowOverlap="1" wp14:anchorId="161A5992" wp14:editId="61F62C9E">
            <wp:simplePos x="0" y="0"/>
            <wp:positionH relativeFrom="margin">
              <wp:posOffset>-800736</wp:posOffset>
            </wp:positionH>
            <wp:positionV relativeFrom="paragraph">
              <wp:posOffset>287020</wp:posOffset>
            </wp:positionV>
            <wp:extent cx="6891733" cy="3689350"/>
            <wp:effectExtent l="0" t="0" r="4445" b="635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3223" cy="3690148"/>
                    </a:xfrm>
                    <a:prstGeom prst="rect">
                      <a:avLst/>
                    </a:prstGeom>
                    <a:noFill/>
                  </pic:spPr>
                </pic:pic>
              </a:graphicData>
            </a:graphic>
            <wp14:sizeRelH relativeFrom="margin">
              <wp14:pctWidth>0</wp14:pctWidth>
            </wp14:sizeRelH>
            <wp14:sizeRelV relativeFrom="margin">
              <wp14:pctHeight>0</wp14:pctHeight>
            </wp14:sizeRelV>
          </wp:anchor>
        </w:drawing>
      </w:r>
      <w:r w:rsidR="00DB0680" w:rsidRPr="00017EB2">
        <w:rPr>
          <w:b/>
          <w:color w:val="70AD47" w:themeColor="accent6"/>
        </w:rPr>
        <w:t xml:space="preserve">Figure </w:t>
      </w:r>
      <w:r w:rsidR="00DB0680" w:rsidRPr="00017EB2">
        <w:rPr>
          <w:b/>
          <w:color w:val="70AD47" w:themeColor="accent6"/>
        </w:rPr>
        <w:fldChar w:fldCharType="begin"/>
      </w:r>
      <w:r w:rsidR="00DB0680" w:rsidRPr="00017EB2">
        <w:rPr>
          <w:b/>
          <w:color w:val="70AD47" w:themeColor="accent6"/>
        </w:rPr>
        <w:instrText xml:space="preserve"> SEQ Figure \* ARABIC </w:instrText>
      </w:r>
      <w:r w:rsidR="00DB0680" w:rsidRPr="00017EB2">
        <w:rPr>
          <w:b/>
          <w:color w:val="70AD47" w:themeColor="accent6"/>
        </w:rPr>
        <w:fldChar w:fldCharType="separate"/>
      </w:r>
      <w:r w:rsidR="0020186F">
        <w:rPr>
          <w:b/>
          <w:noProof/>
          <w:color w:val="70AD47" w:themeColor="accent6"/>
        </w:rPr>
        <w:t>3</w:t>
      </w:r>
      <w:r w:rsidR="00DB0680" w:rsidRPr="00017EB2">
        <w:rPr>
          <w:b/>
          <w:color w:val="70AD47" w:themeColor="accent6"/>
        </w:rPr>
        <w:fldChar w:fldCharType="end"/>
      </w:r>
      <w:r w:rsidR="00017EB2">
        <w:rPr>
          <w:b/>
          <w:color w:val="70AD47" w:themeColor="accent6"/>
        </w:rPr>
        <w:t xml:space="preserve"> :</w:t>
      </w:r>
      <w:r w:rsidR="00DB0680" w:rsidRPr="00017EB2">
        <w:rPr>
          <w:b/>
          <w:color w:val="70AD47" w:themeColor="accent6"/>
        </w:rPr>
        <w:t xml:space="preserve"> Agenda and organisation</w:t>
      </w:r>
    </w:p>
    <w:p w:rsidR="00DB0680" w:rsidRDefault="00DB0680" w:rsidP="00DB0680">
      <w:pPr>
        <w:rPr>
          <w:lang w:val="en-US"/>
        </w:rPr>
      </w:pPr>
    </w:p>
    <w:p w:rsidR="00526318" w:rsidRDefault="00526318" w:rsidP="00DB0680">
      <w:pPr>
        <w:rPr>
          <w:lang w:val="en-US"/>
        </w:rPr>
      </w:pPr>
    </w:p>
    <w:p w:rsidR="00526318" w:rsidRDefault="00526318" w:rsidP="00DB0680">
      <w:pPr>
        <w:rPr>
          <w:lang w:val="en-US"/>
        </w:rPr>
      </w:pPr>
    </w:p>
    <w:p w:rsidR="00526318" w:rsidRDefault="00526318" w:rsidP="00DB0680">
      <w:pPr>
        <w:rPr>
          <w:lang w:val="en-US"/>
        </w:rPr>
      </w:pPr>
    </w:p>
    <w:p w:rsidR="00526318" w:rsidRDefault="00526318" w:rsidP="00DB0680">
      <w:pPr>
        <w:rPr>
          <w:lang w:val="en-US"/>
        </w:rPr>
      </w:pPr>
    </w:p>
    <w:p w:rsidR="00526318" w:rsidRDefault="00526318">
      <w:pPr>
        <w:spacing w:after="160" w:line="259" w:lineRule="auto"/>
        <w:jc w:val="left"/>
        <w:rPr>
          <w:lang w:val="en-US"/>
        </w:rPr>
      </w:pPr>
      <w:r>
        <w:rPr>
          <w:lang w:val="en-US"/>
        </w:rPr>
        <w:br w:type="page"/>
      </w:r>
    </w:p>
    <w:p w:rsidR="00DB0680" w:rsidRDefault="00AD69BB" w:rsidP="00DB0680">
      <w:pPr>
        <w:pStyle w:val="Titre2"/>
        <w:rPr>
          <w:lang w:val="en-US"/>
        </w:rPr>
      </w:pPr>
      <w:bookmarkStart w:id="21" w:name="_Toc529979191"/>
      <w:r w:rsidRPr="002B3F80">
        <w:rPr>
          <w:rFonts w:ascii="Arial" w:hAnsi="Arial" w:cs="Arial"/>
          <w:noProof/>
          <w:szCs w:val="20"/>
          <w:lang w:val="fr-FR" w:eastAsia="fr-FR"/>
        </w:rPr>
        <w:lastRenderedPageBreak/>
        <w:drawing>
          <wp:anchor distT="0" distB="0" distL="114300" distR="114300" simplePos="0" relativeHeight="251683840" behindDoc="0" locked="0" layoutInCell="1" allowOverlap="1" wp14:anchorId="71A566EA" wp14:editId="6FB2E9FD">
            <wp:simplePos x="0" y="0"/>
            <wp:positionH relativeFrom="column">
              <wp:posOffset>-788035</wp:posOffset>
            </wp:positionH>
            <wp:positionV relativeFrom="paragraph">
              <wp:posOffset>444500</wp:posOffset>
            </wp:positionV>
            <wp:extent cx="4077970" cy="3058795"/>
            <wp:effectExtent l="0" t="0" r="0" b="8255"/>
            <wp:wrapThrough wrapText="bothSides">
              <wp:wrapPolygon edited="0">
                <wp:start x="0" y="0"/>
                <wp:lineTo x="0" y="21524"/>
                <wp:lineTo x="21492" y="21524"/>
                <wp:lineTo x="21492"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77970" cy="3058795"/>
                    </a:xfrm>
                    <a:prstGeom prst="rect">
                      <a:avLst/>
                    </a:prstGeom>
                  </pic:spPr>
                </pic:pic>
              </a:graphicData>
            </a:graphic>
            <wp14:sizeRelH relativeFrom="margin">
              <wp14:pctWidth>0</wp14:pctWidth>
            </wp14:sizeRelH>
            <wp14:sizeRelV relativeFrom="margin">
              <wp14:pctHeight>0</wp14:pctHeight>
            </wp14:sizeRelV>
          </wp:anchor>
        </w:drawing>
      </w:r>
      <w:r w:rsidR="001B53B9">
        <w:rPr>
          <w:lang w:val="en-US"/>
        </w:rPr>
        <w:t xml:space="preserve">Demo-activity in </w:t>
      </w:r>
      <w:r w:rsidR="0022704B">
        <w:rPr>
          <w:lang w:val="en-US"/>
        </w:rPr>
        <w:t>Bourgogne</w:t>
      </w:r>
      <w:bookmarkEnd w:id="21"/>
    </w:p>
    <w:p w:rsidR="001B53B9" w:rsidRPr="0062149C" w:rsidRDefault="00017EB2" w:rsidP="00017EB2">
      <w:pPr>
        <w:pStyle w:val="Titre2"/>
        <w:numPr>
          <w:ilvl w:val="0"/>
          <w:numId w:val="0"/>
        </w:numPr>
        <w:spacing w:line="276" w:lineRule="auto"/>
        <w:rPr>
          <w:rFonts w:eastAsiaTheme="minorHAnsi" w:cs="Arial"/>
          <w:b w:val="0"/>
          <w:color w:val="auto"/>
          <w:sz w:val="20"/>
          <w:szCs w:val="20"/>
          <w:lang w:val="en-US"/>
        </w:rPr>
      </w:pPr>
      <w:bookmarkStart w:id="22" w:name="_Toc529979192"/>
      <w:r w:rsidRPr="0062149C">
        <w:rPr>
          <w:rFonts w:eastAsiaTheme="minorHAnsi" w:cs="Arial"/>
          <w:b w:val="0"/>
          <w:color w:val="auto"/>
          <w:sz w:val="20"/>
          <w:szCs w:val="20"/>
          <w:lang w:val="en-US"/>
        </w:rPr>
        <w:t xml:space="preserve">This demo day has been organized in </w:t>
      </w:r>
      <w:r w:rsidR="0022704B" w:rsidRPr="0062149C">
        <w:rPr>
          <w:rFonts w:eastAsiaTheme="minorHAnsi" w:cs="Arial"/>
          <w:b w:val="0"/>
          <w:color w:val="auto"/>
          <w:sz w:val="20"/>
          <w:szCs w:val="20"/>
          <w:lang w:val="en-US"/>
        </w:rPr>
        <w:t>Bourgogne</w:t>
      </w:r>
      <w:r w:rsidRPr="0062149C">
        <w:rPr>
          <w:rFonts w:eastAsiaTheme="minorHAnsi" w:cs="Arial"/>
          <w:b w:val="0"/>
          <w:color w:val="auto"/>
          <w:sz w:val="20"/>
          <w:szCs w:val="20"/>
          <w:lang w:val="en-US"/>
        </w:rPr>
        <w:t xml:space="preserve">, Samuel Farm close to Nevers. </w:t>
      </w:r>
      <w:r w:rsidR="00F743A0" w:rsidRPr="0062149C">
        <w:rPr>
          <w:rFonts w:eastAsiaTheme="minorHAnsi" w:cs="Arial"/>
          <w:b w:val="0"/>
          <w:color w:val="auto"/>
          <w:sz w:val="20"/>
          <w:szCs w:val="20"/>
          <w:lang w:val="en-US"/>
        </w:rPr>
        <w:t xml:space="preserve">The objective of the demonstration is primarily to share ideas and knowledge on specific practices or equipment introduced on the farm, </w:t>
      </w:r>
      <w:r w:rsidR="00AD69BB" w:rsidRPr="0062149C">
        <w:rPr>
          <w:rFonts w:eastAsiaTheme="minorHAnsi" w:cs="Arial"/>
          <w:b w:val="0"/>
          <w:color w:val="auto"/>
          <w:sz w:val="20"/>
          <w:szCs w:val="20"/>
          <w:lang w:val="en-US"/>
        </w:rPr>
        <w:t xml:space="preserve">and </w:t>
      </w:r>
      <w:r w:rsidR="00F743A0" w:rsidRPr="0062149C">
        <w:rPr>
          <w:rFonts w:eastAsiaTheme="minorHAnsi" w:cs="Arial"/>
          <w:b w:val="0"/>
          <w:color w:val="auto"/>
          <w:sz w:val="20"/>
          <w:szCs w:val="20"/>
          <w:lang w:val="en-US"/>
        </w:rPr>
        <w:t>to share experiences regarding the specific problems faced on farms. The farmer who open</w:t>
      </w:r>
      <w:r w:rsidR="00E5510C" w:rsidRPr="0062149C">
        <w:rPr>
          <w:rFonts w:eastAsiaTheme="minorHAnsi" w:cs="Arial"/>
          <w:b w:val="0"/>
          <w:color w:val="auto"/>
          <w:sz w:val="20"/>
          <w:szCs w:val="20"/>
          <w:lang w:val="en-US"/>
        </w:rPr>
        <w:t>s</w:t>
      </w:r>
      <w:r w:rsidR="00F743A0" w:rsidRPr="0062149C">
        <w:rPr>
          <w:rFonts w:eastAsiaTheme="minorHAnsi" w:cs="Arial"/>
          <w:b w:val="0"/>
          <w:color w:val="auto"/>
          <w:sz w:val="20"/>
          <w:szCs w:val="20"/>
          <w:lang w:val="en-US"/>
        </w:rPr>
        <w:t xml:space="preserve"> his farm also presents very precise figures and information about the farm performances and organization. Practices can be connected to economic, social and environmental performances. </w:t>
      </w:r>
      <w:r w:rsidR="001B53B9" w:rsidRPr="0062149C">
        <w:rPr>
          <w:rFonts w:eastAsiaTheme="minorHAnsi" w:cs="Arial"/>
          <w:b w:val="0"/>
          <w:color w:val="auto"/>
          <w:sz w:val="20"/>
          <w:szCs w:val="20"/>
          <w:lang w:val="en-US"/>
        </w:rPr>
        <w:t xml:space="preserve">In that case, the demonstration activity is </w:t>
      </w:r>
      <w:r w:rsidR="00DB0680" w:rsidRPr="0062149C">
        <w:rPr>
          <w:rFonts w:eastAsiaTheme="minorHAnsi" w:cs="Arial"/>
          <w:b w:val="0"/>
          <w:color w:val="auto"/>
          <w:sz w:val="20"/>
          <w:szCs w:val="20"/>
          <w:lang w:val="en-US"/>
        </w:rPr>
        <w:t>untitled</w:t>
      </w:r>
      <w:r w:rsidR="001B53B9" w:rsidRPr="0062149C">
        <w:rPr>
          <w:rFonts w:eastAsiaTheme="minorHAnsi" w:cs="Arial"/>
          <w:b w:val="0"/>
          <w:color w:val="auto"/>
          <w:sz w:val="20"/>
          <w:szCs w:val="20"/>
          <w:lang w:val="en-US"/>
        </w:rPr>
        <w:t xml:space="preserve"> “Work </w:t>
      </w:r>
      <w:r w:rsidR="00DB0680" w:rsidRPr="0062149C">
        <w:rPr>
          <w:rFonts w:eastAsiaTheme="minorHAnsi" w:cs="Arial"/>
          <w:b w:val="0"/>
          <w:color w:val="auto"/>
          <w:sz w:val="20"/>
          <w:szCs w:val="20"/>
          <w:lang w:val="en-US"/>
        </w:rPr>
        <w:t>serenely</w:t>
      </w:r>
      <w:r w:rsidR="001B53B9" w:rsidRPr="0062149C">
        <w:rPr>
          <w:rFonts w:eastAsiaTheme="minorHAnsi" w:cs="Arial"/>
          <w:b w:val="0"/>
          <w:color w:val="auto"/>
          <w:sz w:val="20"/>
          <w:szCs w:val="20"/>
          <w:lang w:val="en-US"/>
        </w:rPr>
        <w:t xml:space="preserve"> with ewes”</w:t>
      </w:r>
      <w:r w:rsidR="00E5510C" w:rsidRPr="0062149C">
        <w:rPr>
          <w:rFonts w:eastAsiaTheme="minorHAnsi" w:cs="Arial"/>
          <w:b w:val="0"/>
          <w:color w:val="auto"/>
          <w:sz w:val="20"/>
          <w:szCs w:val="20"/>
          <w:lang w:val="en-US"/>
        </w:rPr>
        <w:t>.</w:t>
      </w:r>
      <w:bookmarkEnd w:id="22"/>
    </w:p>
    <w:p w:rsidR="001B53B9" w:rsidRPr="0062149C" w:rsidRDefault="00E5510C" w:rsidP="00017EB2">
      <w:pPr>
        <w:pStyle w:val="Paragraphedeliste"/>
        <w:spacing w:after="120" w:line="276" w:lineRule="auto"/>
        <w:ind w:left="0"/>
        <w:rPr>
          <w:rFonts w:cs="Arial"/>
          <w:szCs w:val="20"/>
          <w:lang w:val="en-US"/>
        </w:rPr>
      </w:pPr>
      <w:r w:rsidRPr="0062149C">
        <w:rPr>
          <w:rFonts w:cs="Arial"/>
          <w:b/>
          <w:noProof/>
          <w:szCs w:val="20"/>
          <w:lang w:val="fr-FR" w:eastAsia="fr-FR"/>
        </w:rPr>
        <mc:AlternateContent>
          <mc:Choice Requires="wps">
            <w:drawing>
              <wp:anchor distT="0" distB="0" distL="114300" distR="114300" simplePos="0" relativeHeight="251685888" behindDoc="0" locked="0" layoutInCell="1" allowOverlap="1" wp14:anchorId="043053C3" wp14:editId="15DAC645">
                <wp:simplePos x="0" y="0"/>
                <wp:positionH relativeFrom="column">
                  <wp:posOffset>-706755</wp:posOffset>
                </wp:positionH>
                <wp:positionV relativeFrom="paragraph">
                  <wp:posOffset>15240</wp:posOffset>
                </wp:positionV>
                <wp:extent cx="4034155" cy="635"/>
                <wp:effectExtent l="0" t="0" r="4445" b="635"/>
                <wp:wrapThrough wrapText="bothSides">
                  <wp:wrapPolygon edited="0">
                    <wp:start x="0" y="0"/>
                    <wp:lineTo x="0" y="20105"/>
                    <wp:lineTo x="21522" y="20105"/>
                    <wp:lineTo x="21522" y="0"/>
                    <wp:lineTo x="0" y="0"/>
                  </wp:wrapPolygon>
                </wp:wrapThrough>
                <wp:docPr id="19" name="Zone de texte 19"/>
                <wp:cNvGraphicFramePr/>
                <a:graphic xmlns:a="http://schemas.openxmlformats.org/drawingml/2006/main">
                  <a:graphicData uri="http://schemas.microsoft.com/office/word/2010/wordprocessingShape">
                    <wps:wsp>
                      <wps:cNvSpPr txBox="1"/>
                      <wps:spPr>
                        <a:xfrm>
                          <a:off x="0" y="0"/>
                          <a:ext cx="4034155" cy="635"/>
                        </a:xfrm>
                        <a:prstGeom prst="rect">
                          <a:avLst/>
                        </a:prstGeom>
                        <a:solidFill>
                          <a:prstClr val="white"/>
                        </a:solidFill>
                        <a:ln>
                          <a:noFill/>
                        </a:ln>
                        <a:effectLst/>
                      </wps:spPr>
                      <wps:txbx>
                        <w:txbxContent>
                          <w:p w:rsidR="00042251" w:rsidRPr="00017EB2" w:rsidRDefault="00042251" w:rsidP="00017EB2">
                            <w:pPr>
                              <w:pStyle w:val="Lgende"/>
                              <w:rPr>
                                <w:b/>
                                <w:color w:val="70AD47" w:themeColor="accent6"/>
                              </w:rPr>
                            </w:pPr>
                            <w:r w:rsidRPr="00017EB2">
                              <w:rPr>
                                <w:b/>
                                <w:color w:val="70AD47" w:themeColor="accent6"/>
                              </w:rPr>
                              <w:t xml:space="preserve">Figure </w:t>
                            </w:r>
                            <w:r w:rsidRPr="00017EB2">
                              <w:rPr>
                                <w:b/>
                                <w:color w:val="70AD47" w:themeColor="accent6"/>
                              </w:rPr>
                              <w:fldChar w:fldCharType="begin"/>
                            </w:r>
                            <w:r w:rsidRPr="00017EB2">
                              <w:rPr>
                                <w:b/>
                                <w:color w:val="70AD47" w:themeColor="accent6"/>
                              </w:rPr>
                              <w:instrText xml:space="preserve"> SEQ Figure \* ARABIC </w:instrText>
                            </w:r>
                            <w:r w:rsidRPr="00017EB2">
                              <w:rPr>
                                <w:b/>
                                <w:color w:val="70AD47" w:themeColor="accent6"/>
                              </w:rPr>
                              <w:fldChar w:fldCharType="separate"/>
                            </w:r>
                            <w:r>
                              <w:rPr>
                                <w:b/>
                                <w:noProof/>
                                <w:color w:val="70AD47" w:themeColor="accent6"/>
                              </w:rPr>
                              <w:t>4</w:t>
                            </w:r>
                            <w:r w:rsidRPr="00017EB2">
                              <w:rPr>
                                <w:b/>
                                <w:color w:val="70AD47" w:themeColor="accent6"/>
                              </w:rPr>
                              <w:fldChar w:fldCharType="end"/>
                            </w:r>
                            <w:r w:rsidRPr="00017EB2">
                              <w:rPr>
                                <w:b/>
                                <w:color w:val="70AD47" w:themeColor="accent6"/>
                              </w:rPr>
                              <w:t xml:space="preserve"> : Agenda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3053C3" id="Zone de texte 19" o:spid="_x0000_s1032" type="#_x0000_t202" style="position:absolute;left:0;text-align:left;margin-left:-55.65pt;margin-top:1.2pt;width:317.6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" stroked="f">
                <v:textbox style="mso-fit-shape-to-text:t" inset="0,0,0,0">
                  <w:txbxContent>
                    <w:p w:rsidR="00042251" w:rsidRPr="00017EB2" w:rsidRDefault="00042251" w:rsidP="00017EB2">
                      <w:pPr>
                        <w:pStyle w:val="Lgende"/>
                        <w:rPr>
                          <w:b/>
                          <w:color w:val="70AD47" w:themeColor="accent6"/>
                        </w:rPr>
                      </w:pPr>
                      <w:r w:rsidRPr="00017EB2">
                        <w:rPr>
                          <w:b/>
                          <w:color w:val="70AD47" w:themeColor="accent6"/>
                        </w:rPr>
                        <w:t xml:space="preserve">Figure </w:t>
                      </w:r>
                      <w:r w:rsidRPr="00017EB2">
                        <w:rPr>
                          <w:b/>
                          <w:color w:val="70AD47" w:themeColor="accent6"/>
                        </w:rPr>
                        <w:fldChar w:fldCharType="begin"/>
                      </w:r>
                      <w:r w:rsidRPr="00017EB2">
                        <w:rPr>
                          <w:b/>
                          <w:color w:val="70AD47" w:themeColor="accent6"/>
                        </w:rPr>
                        <w:instrText xml:space="preserve"> SEQ Figure \* ARABIC </w:instrText>
                      </w:r>
                      <w:r w:rsidRPr="00017EB2">
                        <w:rPr>
                          <w:b/>
                          <w:color w:val="70AD47" w:themeColor="accent6"/>
                        </w:rPr>
                        <w:fldChar w:fldCharType="separate"/>
                      </w:r>
                      <w:r>
                        <w:rPr>
                          <w:b/>
                          <w:noProof/>
                          <w:color w:val="70AD47" w:themeColor="accent6"/>
                        </w:rPr>
                        <w:t>4</w:t>
                      </w:r>
                      <w:r w:rsidRPr="00017EB2">
                        <w:rPr>
                          <w:b/>
                          <w:color w:val="70AD47" w:themeColor="accent6"/>
                        </w:rPr>
                        <w:fldChar w:fldCharType="end"/>
                      </w:r>
                      <w:r w:rsidRPr="00017EB2">
                        <w:rPr>
                          <w:b/>
                          <w:color w:val="70AD47" w:themeColor="accent6"/>
                        </w:rPr>
                        <w:t xml:space="preserve"> : Agenda </w:t>
                      </w:r>
                    </w:p>
                  </w:txbxContent>
                </v:textbox>
                <w10:wrap type="through"/>
              </v:shape>
            </w:pict>
          </mc:Fallback>
        </mc:AlternateContent>
      </w:r>
      <w:r w:rsidR="00F743A0" w:rsidRPr="0062149C">
        <w:rPr>
          <w:rFonts w:cs="Arial"/>
          <w:szCs w:val="20"/>
          <w:lang w:val="en-US"/>
        </w:rPr>
        <w:t>The targeted visitors are sheep farmers and advisers.</w:t>
      </w:r>
      <w:r w:rsidR="00017EB2" w:rsidRPr="0062149C">
        <w:rPr>
          <w:rFonts w:cs="Arial"/>
          <w:szCs w:val="20"/>
          <w:lang w:val="en-US"/>
        </w:rPr>
        <w:t xml:space="preserve"> The demo activity took place in September 2018 on a Thursday afternoon. The afternoon </w:t>
      </w:r>
      <w:r w:rsidRPr="0062149C">
        <w:rPr>
          <w:rFonts w:cs="Arial"/>
          <w:szCs w:val="20"/>
          <w:lang w:val="en-US"/>
        </w:rPr>
        <w:t>was</w:t>
      </w:r>
      <w:r w:rsidR="00017EB2" w:rsidRPr="0062149C">
        <w:rPr>
          <w:rFonts w:cs="Arial"/>
          <w:szCs w:val="20"/>
          <w:lang w:val="en-US"/>
        </w:rPr>
        <w:t xml:space="preserve"> composed of 7 workshops leaded by various</w:t>
      </w:r>
      <w:r w:rsidR="006A1628" w:rsidRPr="0062149C">
        <w:rPr>
          <w:rFonts w:cs="Arial"/>
          <w:szCs w:val="20"/>
          <w:lang w:val="en-US"/>
        </w:rPr>
        <w:t xml:space="preserve"> actors from meat sheep </w:t>
      </w:r>
      <w:r w:rsidR="00965298" w:rsidRPr="0062149C">
        <w:rPr>
          <w:rFonts w:cs="Arial"/>
          <w:szCs w:val="20"/>
          <w:lang w:val="en-US"/>
        </w:rPr>
        <w:t>sector (</w:t>
      </w:r>
      <w:r w:rsidR="006A1628" w:rsidRPr="0062149C">
        <w:rPr>
          <w:rFonts w:cs="Arial"/>
          <w:szCs w:val="20"/>
          <w:lang w:val="en-US"/>
        </w:rPr>
        <w:t>see agenda and organization on figure 5 below</w:t>
      </w:r>
      <w:r w:rsidRPr="0062149C">
        <w:rPr>
          <w:rFonts w:cs="Arial"/>
          <w:szCs w:val="20"/>
          <w:lang w:val="en-US"/>
        </w:rPr>
        <w:t>).</w:t>
      </w:r>
      <w:r w:rsidR="006A1628" w:rsidRPr="0062149C">
        <w:rPr>
          <w:rFonts w:cs="Arial"/>
          <w:szCs w:val="20"/>
          <w:lang w:val="en-US"/>
        </w:rPr>
        <w:t xml:space="preserve"> </w:t>
      </w:r>
    </w:p>
    <w:p w:rsidR="001B53B9" w:rsidRDefault="001B53B9" w:rsidP="00F743A0">
      <w:pPr>
        <w:pStyle w:val="Paragraphedeliste"/>
        <w:spacing w:after="120" w:line="276" w:lineRule="auto"/>
        <w:ind w:left="0"/>
        <w:rPr>
          <w:rFonts w:ascii="Arial" w:hAnsi="Arial" w:cs="Arial"/>
          <w:szCs w:val="20"/>
          <w:lang w:val="en-US"/>
        </w:rPr>
      </w:pPr>
    </w:p>
    <w:p w:rsidR="00DB0680" w:rsidRDefault="00DB0680" w:rsidP="00F743A0">
      <w:pPr>
        <w:pStyle w:val="Paragraphedeliste"/>
        <w:spacing w:after="120" w:line="276" w:lineRule="auto"/>
        <w:ind w:left="0"/>
        <w:rPr>
          <w:rFonts w:ascii="Arial" w:hAnsi="Arial" w:cs="Arial"/>
          <w:szCs w:val="20"/>
          <w:lang w:val="en-US"/>
        </w:rPr>
      </w:pPr>
    </w:p>
    <w:p w:rsidR="009A7003" w:rsidRPr="00634967" w:rsidRDefault="000D2E3D" w:rsidP="009A7003">
      <w:pPr>
        <w:pStyle w:val="Titre1"/>
        <w:spacing w:after="0"/>
        <w:jc w:val="left"/>
        <w:rPr>
          <w:lang w:val="en-GB"/>
        </w:rPr>
      </w:pPr>
      <w:bookmarkStart w:id="23" w:name="_Toc508195337"/>
      <w:bookmarkStart w:id="24" w:name="_Toc511905190"/>
      <w:bookmarkStart w:id="25" w:name="_Toc529979193"/>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23"/>
      <w:bookmarkEnd w:id="24"/>
      <w:bookmarkEnd w:id="25"/>
    </w:p>
    <w:p w:rsidR="009A7003" w:rsidRPr="00634967" w:rsidRDefault="00F008E5" w:rsidP="00F008E5">
      <w:pPr>
        <w:pStyle w:val="Titre2"/>
      </w:pPr>
      <w:bookmarkStart w:id="26" w:name="_Toc508195338"/>
      <w:bookmarkStart w:id="27" w:name="_Toc511905191"/>
      <w:bookmarkStart w:id="28" w:name="_Toc529979194"/>
      <w:r w:rsidRPr="00F008E5">
        <w:t>O</w:t>
      </w:r>
      <w:r w:rsidR="009A7003" w:rsidRPr="00F008E5">
        <w:t>rganiser</w:t>
      </w:r>
      <w:r w:rsidR="009A7003" w:rsidRPr="00634967">
        <w:t>(s)</w:t>
      </w:r>
      <w:bookmarkEnd w:id="26"/>
      <w:r w:rsidR="00B95135">
        <w:t xml:space="preserve"> and history</w:t>
      </w:r>
      <w:bookmarkEnd w:id="27"/>
      <w:bookmarkEnd w:id="28"/>
    </w:p>
    <w:p w:rsidR="00A6380C" w:rsidRPr="0062149C" w:rsidRDefault="00F315AD" w:rsidP="00017EB2">
      <w:pPr>
        <w:spacing w:after="120" w:line="276" w:lineRule="auto"/>
        <w:rPr>
          <w:rFonts w:cs="Arial"/>
          <w:szCs w:val="20"/>
          <w:lang w:val="en-US"/>
        </w:rPr>
      </w:pPr>
      <w:r w:rsidRPr="0062149C">
        <w:rPr>
          <w:rFonts w:cs="Arial"/>
          <w:szCs w:val="20"/>
          <w:lang w:val="en-US"/>
        </w:rPr>
        <w:t xml:space="preserve">Demonstration activities are jointly </w:t>
      </w:r>
      <w:r w:rsidR="00387B46" w:rsidRPr="0062149C">
        <w:rPr>
          <w:rFonts w:cs="Arial"/>
          <w:szCs w:val="20"/>
          <w:lang w:val="en-US"/>
        </w:rPr>
        <w:t>organized</w:t>
      </w:r>
      <w:r w:rsidRPr="0062149C">
        <w:rPr>
          <w:rFonts w:cs="Arial"/>
          <w:szCs w:val="20"/>
          <w:lang w:val="en-US"/>
        </w:rPr>
        <w:t xml:space="preserve"> by a network </w:t>
      </w:r>
      <w:r w:rsidR="00A6380C" w:rsidRPr="0062149C">
        <w:rPr>
          <w:rFonts w:cs="Arial"/>
          <w:szCs w:val="20"/>
          <w:lang w:val="en-US"/>
        </w:rPr>
        <w:t xml:space="preserve">composed </w:t>
      </w:r>
      <w:r w:rsidRPr="0062149C">
        <w:rPr>
          <w:rFonts w:cs="Arial"/>
          <w:szCs w:val="20"/>
          <w:lang w:val="en-US"/>
        </w:rPr>
        <w:t xml:space="preserve">of Farmers, the French Livestock Institute and Agricultural Chambers. </w:t>
      </w:r>
      <w:r w:rsidR="00387B46" w:rsidRPr="0062149C">
        <w:rPr>
          <w:rFonts w:cs="Arial"/>
          <w:szCs w:val="20"/>
          <w:lang w:val="en-US"/>
        </w:rPr>
        <w:t xml:space="preserve">It’s part </w:t>
      </w:r>
      <w:r w:rsidR="00344EF9" w:rsidRPr="0062149C">
        <w:rPr>
          <w:rFonts w:cs="Arial"/>
          <w:szCs w:val="20"/>
          <w:lang w:val="en-US"/>
        </w:rPr>
        <w:t>of the</w:t>
      </w:r>
      <w:r w:rsidR="00387B46" w:rsidRPr="0062149C">
        <w:rPr>
          <w:rFonts w:cs="Arial"/>
          <w:szCs w:val="20"/>
          <w:lang w:val="en-US"/>
        </w:rPr>
        <w:t xml:space="preserve"> INOSYS </w:t>
      </w:r>
      <w:proofErr w:type="spellStart"/>
      <w:r w:rsidR="00387B46" w:rsidRPr="0062149C">
        <w:rPr>
          <w:rFonts w:cs="Arial"/>
          <w:szCs w:val="20"/>
          <w:lang w:val="en-US"/>
        </w:rPr>
        <w:t>réseau</w:t>
      </w:r>
      <w:proofErr w:type="spellEnd"/>
      <w:r w:rsidR="00387B46" w:rsidRPr="0062149C">
        <w:rPr>
          <w:rFonts w:cs="Arial"/>
          <w:szCs w:val="20"/>
          <w:lang w:val="en-US"/>
        </w:rPr>
        <w:t xml:space="preserve"> </w:t>
      </w:r>
      <w:proofErr w:type="spellStart"/>
      <w:r w:rsidR="00387B46" w:rsidRPr="0062149C">
        <w:rPr>
          <w:rFonts w:cs="Arial"/>
          <w:szCs w:val="20"/>
          <w:lang w:val="en-US"/>
        </w:rPr>
        <w:t>d’Elevage</w:t>
      </w:r>
      <w:proofErr w:type="spellEnd"/>
      <w:r w:rsidR="00387B46" w:rsidRPr="0062149C">
        <w:rPr>
          <w:rFonts w:cs="Arial"/>
          <w:szCs w:val="20"/>
          <w:lang w:val="en-US"/>
        </w:rPr>
        <w:t xml:space="preserve">. The two demo days </w:t>
      </w:r>
      <w:r w:rsidR="00C755BD" w:rsidRPr="0062149C">
        <w:rPr>
          <w:rFonts w:cs="Arial"/>
          <w:szCs w:val="20"/>
          <w:lang w:val="en-US"/>
        </w:rPr>
        <w:t xml:space="preserve">were initiated through the local INOSYS </w:t>
      </w:r>
      <w:r w:rsidR="00A6380C" w:rsidRPr="0062149C">
        <w:rPr>
          <w:rFonts w:cs="Arial"/>
          <w:szCs w:val="20"/>
          <w:lang w:val="en-US"/>
        </w:rPr>
        <w:t>program</w:t>
      </w:r>
      <w:r w:rsidR="00C755BD" w:rsidRPr="0062149C">
        <w:rPr>
          <w:rFonts w:cs="Arial"/>
          <w:szCs w:val="20"/>
          <w:lang w:val="en-US"/>
        </w:rPr>
        <w:t xml:space="preserve"> (Auvergne and </w:t>
      </w:r>
      <w:r w:rsidR="00A6380C" w:rsidRPr="0062149C">
        <w:rPr>
          <w:rFonts w:cs="Arial"/>
          <w:szCs w:val="20"/>
          <w:lang w:val="en-US"/>
        </w:rPr>
        <w:t xml:space="preserve">Bourgogne). </w:t>
      </w:r>
      <w:r w:rsidR="00344EF9" w:rsidRPr="0062149C">
        <w:rPr>
          <w:rFonts w:cs="Arial"/>
          <w:szCs w:val="20"/>
          <w:lang w:val="en-US"/>
        </w:rPr>
        <w:t xml:space="preserve">The program is lead at regional level: each region is composed of several department. </w:t>
      </w:r>
      <w:r w:rsidR="00E04167" w:rsidRPr="0062149C">
        <w:rPr>
          <w:rFonts w:cs="Arial"/>
          <w:szCs w:val="20"/>
          <w:lang w:val="en-US"/>
        </w:rPr>
        <w:t>Every year, each region organizes a demo day through the INOSYS network and the demonstration activity takes p</w:t>
      </w:r>
      <w:r w:rsidR="008C015B" w:rsidRPr="0062149C">
        <w:rPr>
          <w:rFonts w:cs="Arial"/>
          <w:szCs w:val="20"/>
          <w:lang w:val="en-US"/>
        </w:rPr>
        <w:t xml:space="preserve">lace in a different department. </w:t>
      </w:r>
      <w:r w:rsidR="003920A2" w:rsidRPr="0062149C">
        <w:rPr>
          <w:rFonts w:cs="Arial"/>
          <w:szCs w:val="20"/>
          <w:lang w:val="en-US"/>
        </w:rPr>
        <w:t xml:space="preserve">We call the “Inosys Team” the people involved all the year within the network, they organize in depth the event and then ask for speakers and demonstrators. </w:t>
      </w:r>
      <w:r w:rsidR="008C015B" w:rsidRPr="0062149C">
        <w:rPr>
          <w:rFonts w:cs="Arial"/>
          <w:szCs w:val="20"/>
          <w:lang w:val="en-US"/>
        </w:rPr>
        <w:t xml:space="preserve">Only one </w:t>
      </w:r>
      <w:r w:rsidR="00EC4D05" w:rsidRPr="0062149C">
        <w:rPr>
          <w:rFonts w:cs="Arial"/>
          <w:szCs w:val="20"/>
          <w:lang w:val="en-US"/>
        </w:rPr>
        <w:t xml:space="preserve">demo day will be explain in detail (the one in Bourgogne) </w:t>
      </w:r>
      <w:r w:rsidR="008C015B" w:rsidRPr="0062149C">
        <w:rPr>
          <w:rFonts w:cs="Arial"/>
          <w:szCs w:val="20"/>
          <w:lang w:val="en-US"/>
        </w:rPr>
        <w:t xml:space="preserve">to </w:t>
      </w:r>
      <w:r w:rsidR="00E5510C" w:rsidRPr="0062149C">
        <w:rPr>
          <w:rFonts w:cs="Arial"/>
          <w:szCs w:val="20"/>
          <w:lang w:val="en-US"/>
        </w:rPr>
        <w:t>explain</w:t>
      </w:r>
      <w:r w:rsidR="008C015B" w:rsidRPr="0062149C">
        <w:rPr>
          <w:rFonts w:cs="Arial"/>
          <w:szCs w:val="20"/>
          <w:lang w:val="en-US"/>
        </w:rPr>
        <w:t xml:space="preserve"> </w:t>
      </w:r>
      <w:r w:rsidR="00EC4D05" w:rsidRPr="0062149C">
        <w:rPr>
          <w:rFonts w:cs="Arial"/>
          <w:szCs w:val="20"/>
          <w:lang w:val="en-US"/>
        </w:rPr>
        <w:t xml:space="preserve">the INOSYS demo activity organization. </w:t>
      </w:r>
    </w:p>
    <w:p w:rsidR="008C015B" w:rsidRPr="0062149C" w:rsidRDefault="00672B52" w:rsidP="00017EB2">
      <w:pPr>
        <w:spacing w:after="120" w:line="276" w:lineRule="auto"/>
        <w:rPr>
          <w:rFonts w:cs="Arial"/>
          <w:szCs w:val="20"/>
          <w:lang w:val="en-US"/>
        </w:rPr>
      </w:pPr>
      <w:r w:rsidRPr="0062149C">
        <w:rPr>
          <w:rFonts w:cs="Arial"/>
          <w:szCs w:val="20"/>
          <w:lang w:val="en-US"/>
        </w:rPr>
        <w:t>In the case of the demonstration in the Burgundy region, this year the demo day i</w:t>
      </w:r>
      <w:r w:rsidR="00B85955" w:rsidRPr="0062149C">
        <w:rPr>
          <w:rFonts w:cs="Arial"/>
          <w:szCs w:val="20"/>
          <w:lang w:val="en-US"/>
        </w:rPr>
        <w:t xml:space="preserve">s in the </w:t>
      </w:r>
      <w:proofErr w:type="spellStart"/>
      <w:r w:rsidR="00B85955" w:rsidRPr="0062149C">
        <w:rPr>
          <w:rFonts w:cs="Arial"/>
          <w:szCs w:val="20"/>
          <w:lang w:val="en-US"/>
        </w:rPr>
        <w:t>Nièvre</w:t>
      </w:r>
      <w:proofErr w:type="spellEnd"/>
      <w:r w:rsidR="00B85955" w:rsidRPr="0062149C">
        <w:rPr>
          <w:rFonts w:cs="Arial"/>
          <w:szCs w:val="20"/>
          <w:lang w:val="en-US"/>
        </w:rPr>
        <w:t xml:space="preserve"> (58). </w:t>
      </w:r>
    </w:p>
    <w:p w:rsidR="00EC4D05" w:rsidRPr="0062149C" w:rsidRDefault="00EC4D05" w:rsidP="00D04AF5">
      <w:pPr>
        <w:pStyle w:val="Paragraphedeliste"/>
        <w:numPr>
          <w:ilvl w:val="0"/>
          <w:numId w:val="8"/>
        </w:numPr>
        <w:spacing w:after="120" w:line="276" w:lineRule="auto"/>
        <w:rPr>
          <w:rFonts w:cs="Arial"/>
          <w:szCs w:val="20"/>
          <w:lang w:val="en-US"/>
        </w:rPr>
      </w:pPr>
      <w:r w:rsidRPr="0062149C">
        <w:rPr>
          <w:rFonts w:cs="Arial"/>
          <w:szCs w:val="20"/>
          <w:lang w:val="en-US"/>
        </w:rPr>
        <w:lastRenderedPageBreak/>
        <w:t xml:space="preserve">Christophe </w:t>
      </w:r>
      <w:proofErr w:type="spellStart"/>
      <w:r w:rsidRPr="0062149C">
        <w:rPr>
          <w:rFonts w:cs="Arial"/>
          <w:szCs w:val="20"/>
          <w:lang w:val="en-US"/>
        </w:rPr>
        <w:t>Rainon</w:t>
      </w:r>
      <w:proofErr w:type="spellEnd"/>
      <w:r w:rsidRPr="0062149C">
        <w:rPr>
          <w:rFonts w:cs="Arial"/>
          <w:szCs w:val="20"/>
          <w:lang w:val="en-US"/>
        </w:rPr>
        <w:t xml:space="preserve"> : he is </w:t>
      </w:r>
      <w:r w:rsidR="00B85955" w:rsidRPr="0062149C">
        <w:rPr>
          <w:rFonts w:cs="Arial"/>
          <w:szCs w:val="20"/>
          <w:lang w:val="en-US"/>
        </w:rPr>
        <w:t xml:space="preserve">an advisor from “Chambre </w:t>
      </w:r>
      <w:r w:rsidR="008C015B" w:rsidRPr="0062149C">
        <w:rPr>
          <w:rFonts w:cs="Arial"/>
          <w:szCs w:val="20"/>
          <w:lang w:val="en-US"/>
        </w:rPr>
        <w:t>d ’agriculture</w:t>
      </w:r>
      <w:r w:rsidR="00B85955" w:rsidRPr="0062149C">
        <w:rPr>
          <w:rFonts w:cs="Arial"/>
          <w:szCs w:val="20"/>
          <w:lang w:val="en-US"/>
        </w:rPr>
        <w:t>” which coordinate</w:t>
      </w:r>
      <w:r w:rsidR="00E5510C" w:rsidRPr="0062149C">
        <w:rPr>
          <w:rFonts w:cs="Arial"/>
          <w:szCs w:val="20"/>
          <w:lang w:val="en-US"/>
        </w:rPr>
        <w:t>s</w:t>
      </w:r>
      <w:r w:rsidR="00B85955" w:rsidRPr="0062149C">
        <w:rPr>
          <w:rFonts w:cs="Arial"/>
          <w:szCs w:val="20"/>
          <w:lang w:val="en-US"/>
        </w:rPr>
        <w:t xml:space="preserve"> the event </w:t>
      </w:r>
      <w:r w:rsidR="008C015B" w:rsidRPr="0062149C">
        <w:rPr>
          <w:rFonts w:cs="Arial"/>
          <w:szCs w:val="20"/>
          <w:lang w:val="en-US"/>
        </w:rPr>
        <w:t xml:space="preserve">in the </w:t>
      </w:r>
      <w:proofErr w:type="spellStart"/>
      <w:r w:rsidR="008C015B" w:rsidRPr="0062149C">
        <w:rPr>
          <w:rFonts w:cs="Arial"/>
          <w:szCs w:val="20"/>
          <w:lang w:val="en-US"/>
        </w:rPr>
        <w:t>Nièvre</w:t>
      </w:r>
      <w:proofErr w:type="spellEnd"/>
      <w:r w:rsidR="008C015B" w:rsidRPr="0062149C">
        <w:rPr>
          <w:rFonts w:cs="Arial"/>
          <w:szCs w:val="20"/>
          <w:lang w:val="en-US"/>
        </w:rPr>
        <w:t xml:space="preserve"> department: </w:t>
      </w:r>
    </w:p>
    <w:p w:rsidR="00672B52" w:rsidRPr="0062149C" w:rsidRDefault="00EC4D05" w:rsidP="00EC4D05">
      <w:pPr>
        <w:pStyle w:val="Paragraphedeliste"/>
        <w:spacing w:after="120" w:line="276" w:lineRule="auto"/>
        <w:ind w:left="142"/>
        <w:rPr>
          <w:rFonts w:cs="Arial"/>
          <w:szCs w:val="20"/>
          <w:lang w:val="en-US"/>
        </w:rPr>
      </w:pPr>
      <w:r w:rsidRPr="0062149C">
        <w:rPr>
          <w:rFonts w:cs="Arial"/>
          <w:szCs w:val="20"/>
          <w:lang w:val="en-US"/>
        </w:rPr>
        <w:t>H</w:t>
      </w:r>
      <w:r w:rsidR="008C015B" w:rsidRPr="0062149C">
        <w:rPr>
          <w:rFonts w:cs="Arial"/>
          <w:szCs w:val="20"/>
          <w:lang w:val="en-US"/>
        </w:rPr>
        <w:t xml:space="preserve">is </w:t>
      </w:r>
      <w:r w:rsidRPr="0062149C">
        <w:rPr>
          <w:rFonts w:cs="Arial"/>
          <w:szCs w:val="20"/>
          <w:lang w:val="en-US"/>
        </w:rPr>
        <w:t xml:space="preserve">role? </w:t>
      </w:r>
      <w:r w:rsidR="008C015B" w:rsidRPr="0062149C">
        <w:rPr>
          <w:rFonts w:cs="Arial"/>
          <w:szCs w:val="20"/>
          <w:lang w:val="en-US"/>
        </w:rPr>
        <w:t xml:space="preserve">To select a farm for the event, organize all the logistical aspects during the event, organize meeting </w:t>
      </w:r>
      <w:r w:rsidRPr="0062149C">
        <w:rPr>
          <w:rFonts w:cs="Arial"/>
          <w:szCs w:val="20"/>
          <w:lang w:val="en-US"/>
        </w:rPr>
        <w:t xml:space="preserve">in advance the event with speakers, advisors, host farmer, demonstrator of </w:t>
      </w:r>
      <w:r w:rsidR="006F4C27" w:rsidRPr="0062149C">
        <w:rPr>
          <w:rFonts w:cs="Arial"/>
          <w:szCs w:val="20"/>
          <w:lang w:val="en-US"/>
        </w:rPr>
        <w:t>equipment</w:t>
      </w:r>
      <w:r w:rsidRPr="0062149C">
        <w:rPr>
          <w:rFonts w:cs="Arial"/>
          <w:szCs w:val="20"/>
          <w:lang w:val="en-US"/>
        </w:rPr>
        <w:t xml:space="preserve"> in order to create the demo topics and clarify the demo objectives</w:t>
      </w:r>
    </w:p>
    <w:p w:rsidR="00EC4D05" w:rsidRPr="0062149C" w:rsidRDefault="00EC4D05" w:rsidP="00EC4D05">
      <w:pPr>
        <w:pStyle w:val="Paragraphedeliste"/>
        <w:spacing w:after="120" w:line="276" w:lineRule="auto"/>
        <w:ind w:left="142"/>
        <w:rPr>
          <w:rFonts w:cs="Arial"/>
          <w:szCs w:val="20"/>
          <w:lang w:val="en-US"/>
        </w:rPr>
      </w:pPr>
      <w:r w:rsidRPr="0062149C">
        <w:rPr>
          <w:rFonts w:cs="Arial"/>
          <w:szCs w:val="20"/>
          <w:lang w:val="en-US"/>
        </w:rPr>
        <w:t>During the demo event, he presented the farm through the focus “assessment after one year of installation”</w:t>
      </w:r>
      <w:r w:rsidR="00E5510C" w:rsidRPr="0062149C">
        <w:rPr>
          <w:rFonts w:cs="Arial"/>
          <w:szCs w:val="20"/>
          <w:lang w:val="en-US"/>
        </w:rPr>
        <w:t>.</w:t>
      </w:r>
    </w:p>
    <w:p w:rsidR="00E5510C" w:rsidRPr="0062149C" w:rsidRDefault="00E5510C" w:rsidP="00EC4D05">
      <w:pPr>
        <w:pStyle w:val="Paragraphedeliste"/>
        <w:spacing w:after="120" w:line="276" w:lineRule="auto"/>
        <w:ind w:left="142"/>
        <w:rPr>
          <w:rFonts w:cs="Arial"/>
          <w:szCs w:val="20"/>
          <w:lang w:val="en-US"/>
        </w:rPr>
      </w:pPr>
    </w:p>
    <w:p w:rsidR="006F4C27" w:rsidRPr="0062149C" w:rsidRDefault="006F4C27" w:rsidP="00D04AF5">
      <w:pPr>
        <w:pStyle w:val="Paragraphedeliste"/>
        <w:numPr>
          <w:ilvl w:val="0"/>
          <w:numId w:val="8"/>
        </w:numPr>
        <w:spacing w:after="120" w:line="276" w:lineRule="auto"/>
        <w:rPr>
          <w:rFonts w:cs="Arial"/>
          <w:szCs w:val="20"/>
          <w:lang w:val="en-US"/>
        </w:rPr>
      </w:pPr>
      <w:r w:rsidRPr="0062149C">
        <w:rPr>
          <w:rFonts w:cs="Arial"/>
          <w:szCs w:val="20"/>
          <w:lang w:val="en-US"/>
        </w:rPr>
        <w:t xml:space="preserve">Lucie </w:t>
      </w:r>
      <w:proofErr w:type="spellStart"/>
      <w:r w:rsidRPr="0062149C">
        <w:rPr>
          <w:rFonts w:cs="Arial"/>
          <w:szCs w:val="20"/>
          <w:lang w:val="en-US"/>
        </w:rPr>
        <w:t>Legrou</w:t>
      </w:r>
      <w:r w:rsidR="003920A2" w:rsidRPr="0062149C">
        <w:rPr>
          <w:rFonts w:cs="Arial"/>
          <w:szCs w:val="20"/>
          <w:lang w:val="en-US"/>
        </w:rPr>
        <w:t>x</w:t>
      </w:r>
      <w:proofErr w:type="spellEnd"/>
      <w:r w:rsidRPr="0062149C">
        <w:rPr>
          <w:rFonts w:cs="Arial"/>
          <w:szCs w:val="20"/>
          <w:lang w:val="en-US"/>
        </w:rPr>
        <w:t xml:space="preserve">: she is a project manager at the regional Agricultural Chamber and she is also in charge of the INOSYS demo event for the region. She’s working a lot with Christophe to support him. She’s responsible for writing financial request, sending invitation and printing event brochure. During the event, her role is to ensure the political aspect of the event and discuss with representatives from diverse farmer association. </w:t>
      </w:r>
    </w:p>
    <w:p w:rsidR="003920A2" w:rsidRPr="0062149C" w:rsidRDefault="003920A2" w:rsidP="00EC4D05">
      <w:pPr>
        <w:pStyle w:val="Paragraphedeliste"/>
        <w:spacing w:after="120" w:line="276" w:lineRule="auto"/>
        <w:ind w:left="142"/>
        <w:rPr>
          <w:rFonts w:cs="Arial"/>
          <w:szCs w:val="20"/>
          <w:lang w:val="en-US"/>
        </w:rPr>
      </w:pPr>
    </w:p>
    <w:p w:rsidR="003920A2" w:rsidRPr="0062149C" w:rsidRDefault="003920A2" w:rsidP="00EC4D05">
      <w:pPr>
        <w:pStyle w:val="Paragraphedeliste"/>
        <w:spacing w:after="120" w:line="276" w:lineRule="auto"/>
        <w:ind w:left="142"/>
        <w:rPr>
          <w:rFonts w:cs="Arial"/>
          <w:szCs w:val="20"/>
          <w:lang w:val="en-US"/>
        </w:rPr>
      </w:pPr>
      <w:r w:rsidRPr="0062149C">
        <w:rPr>
          <w:rFonts w:cs="Arial"/>
          <w:szCs w:val="20"/>
          <w:lang w:val="en-US"/>
        </w:rPr>
        <w:t xml:space="preserve">These two people with 9 others people (one per department) compose the INSOSYS team. Around them, other people from diverse sectors help during the event by running workshops: health insurance, meat production, equipment demonstrator …. They are involved within the department as livestock stakeholder. </w:t>
      </w:r>
    </w:p>
    <w:p w:rsidR="003920A2" w:rsidRPr="0062149C" w:rsidRDefault="003920A2" w:rsidP="00EC4D05">
      <w:pPr>
        <w:pStyle w:val="Paragraphedeliste"/>
        <w:spacing w:after="120" w:line="276" w:lineRule="auto"/>
        <w:ind w:left="142"/>
        <w:rPr>
          <w:rFonts w:cs="Arial"/>
          <w:szCs w:val="20"/>
          <w:lang w:val="en-US"/>
        </w:rPr>
      </w:pPr>
      <w:r w:rsidRPr="0062149C">
        <w:rPr>
          <w:rFonts w:cs="Arial"/>
          <w:szCs w:val="20"/>
          <w:lang w:val="en-US"/>
        </w:rPr>
        <w:t xml:space="preserve">Since the beginning of this INOSYS program, organizers observed on their department several </w:t>
      </w:r>
      <w:r w:rsidR="00A22A24" w:rsidRPr="0062149C">
        <w:rPr>
          <w:rFonts w:cs="Arial"/>
          <w:szCs w:val="20"/>
          <w:lang w:val="en-US"/>
        </w:rPr>
        <w:t xml:space="preserve">farm management practice </w:t>
      </w:r>
      <w:r w:rsidRPr="0062149C">
        <w:rPr>
          <w:rFonts w:cs="Arial"/>
          <w:szCs w:val="20"/>
          <w:lang w:val="en-US"/>
        </w:rPr>
        <w:t xml:space="preserve">changes: </w:t>
      </w:r>
    </w:p>
    <w:p w:rsidR="003920A2" w:rsidRDefault="003920A2" w:rsidP="00EC4D05">
      <w:pPr>
        <w:pStyle w:val="Paragraphedeliste"/>
        <w:spacing w:after="120" w:line="276" w:lineRule="auto"/>
        <w:ind w:left="142"/>
        <w:rPr>
          <w:rFonts w:ascii="Arial" w:hAnsi="Arial" w:cs="Arial"/>
          <w:szCs w:val="20"/>
          <w:lang w:val="en-US"/>
        </w:rPr>
      </w:pPr>
    </w:p>
    <w:p w:rsidR="00344EF9" w:rsidRDefault="00344EF9" w:rsidP="00F315AD">
      <w:pPr>
        <w:spacing w:after="120"/>
        <w:rPr>
          <w:rFonts w:ascii="Arial" w:hAnsi="Arial" w:cs="Arial"/>
          <w:szCs w:val="20"/>
          <w:lang w:val="en-US"/>
        </w:rPr>
      </w:pPr>
    </w:p>
    <w:p w:rsidR="00B95135" w:rsidRDefault="00B95135" w:rsidP="00B95135">
      <w:pPr>
        <w:pStyle w:val="Titre2"/>
      </w:pPr>
      <w:bookmarkStart w:id="29" w:name="_Toc511905192"/>
      <w:bookmarkStart w:id="30" w:name="_Toc529979195"/>
      <w:bookmarkStart w:id="31" w:name="_Toc508195339"/>
      <w:r>
        <w:t>Funding</w:t>
      </w:r>
      <w:bookmarkEnd w:id="29"/>
      <w:bookmarkEnd w:id="30"/>
    </w:p>
    <w:p w:rsidR="008122E7" w:rsidRPr="0062149C" w:rsidRDefault="008122E7" w:rsidP="00E11CA3">
      <w:pPr>
        <w:rPr>
          <w:rFonts w:cs="Arial"/>
        </w:rPr>
      </w:pPr>
      <w:r w:rsidRPr="0062149C">
        <w:rPr>
          <w:rFonts w:cs="Arial"/>
        </w:rPr>
        <w:t xml:space="preserve">In both demo days the funding is the same. </w:t>
      </w:r>
      <w:r w:rsidR="003C53DB" w:rsidRPr="0062149C">
        <w:rPr>
          <w:rFonts w:cs="Arial"/>
        </w:rPr>
        <w:t>The funding of the demo comes from sev</w:t>
      </w:r>
      <w:r w:rsidRPr="0062149C">
        <w:rPr>
          <w:rFonts w:cs="Arial"/>
        </w:rPr>
        <w:t>eral sources. The main one is the</w:t>
      </w:r>
      <w:r w:rsidR="003C53DB" w:rsidRPr="0062149C">
        <w:rPr>
          <w:rFonts w:cs="Arial"/>
        </w:rPr>
        <w:t xml:space="preserve"> FEADER, a </w:t>
      </w:r>
      <w:r w:rsidRPr="0062149C">
        <w:rPr>
          <w:rFonts w:cs="Arial"/>
        </w:rPr>
        <w:t>European</w:t>
      </w:r>
      <w:r w:rsidR="003C53DB" w:rsidRPr="0062149C">
        <w:rPr>
          <w:rFonts w:cs="Arial"/>
        </w:rPr>
        <w:t xml:space="preserve"> funding. </w:t>
      </w:r>
      <w:r w:rsidRPr="0062149C">
        <w:rPr>
          <w:rFonts w:cs="Arial"/>
        </w:rPr>
        <w:t xml:space="preserve">As the Livestock network </w:t>
      </w:r>
      <w:r w:rsidR="00E5510C" w:rsidRPr="0062149C">
        <w:rPr>
          <w:rFonts w:cs="Arial"/>
        </w:rPr>
        <w:t xml:space="preserve">is </w:t>
      </w:r>
      <w:r w:rsidRPr="0062149C">
        <w:rPr>
          <w:rFonts w:cs="Arial"/>
        </w:rPr>
        <w:t>supported by two organizations</w:t>
      </w:r>
      <w:r w:rsidR="00D07C06" w:rsidRPr="0062149C">
        <w:rPr>
          <w:rFonts w:cs="Arial"/>
        </w:rPr>
        <w:t xml:space="preserve"> (IDELE and APCA)</w:t>
      </w:r>
      <w:r w:rsidRPr="0062149C">
        <w:rPr>
          <w:rFonts w:cs="Arial"/>
        </w:rPr>
        <w:t>, they also contribute to funding activities including demo activities. The region also participate</w:t>
      </w:r>
      <w:r w:rsidR="00E5510C" w:rsidRPr="0062149C">
        <w:rPr>
          <w:rFonts w:cs="Arial"/>
        </w:rPr>
        <w:t>s</w:t>
      </w:r>
      <w:r w:rsidRPr="0062149C">
        <w:rPr>
          <w:rFonts w:cs="Arial"/>
        </w:rPr>
        <w:t xml:space="preserve"> into the financial balance. </w:t>
      </w:r>
    </w:p>
    <w:p w:rsidR="008122E7" w:rsidRPr="0062149C" w:rsidRDefault="008122E7" w:rsidP="00E11CA3">
      <w:pPr>
        <w:rPr>
          <w:rFonts w:cs="Arial"/>
        </w:rPr>
      </w:pPr>
      <w:r w:rsidRPr="0062149C">
        <w:rPr>
          <w:rFonts w:cs="Arial"/>
        </w:rPr>
        <w:t xml:space="preserve">Stand holders contribute by giving their time to the event and also preparing what they will say. No contribution from visitors are expected. </w:t>
      </w:r>
    </w:p>
    <w:p w:rsidR="003920A2" w:rsidRPr="0062149C" w:rsidRDefault="00E41D69" w:rsidP="00A22A24">
      <w:pPr>
        <w:rPr>
          <w:rFonts w:cs="Arial"/>
          <w:szCs w:val="20"/>
          <w:lang w:val="en-US"/>
        </w:rPr>
      </w:pPr>
      <w:r w:rsidRPr="0062149C">
        <w:rPr>
          <w:rFonts w:cs="Arial"/>
        </w:rPr>
        <w:t xml:space="preserve">The event is </w:t>
      </w:r>
      <w:r w:rsidR="00D07C06" w:rsidRPr="0062149C">
        <w:rPr>
          <w:rFonts w:cs="Arial"/>
        </w:rPr>
        <w:t>organized</w:t>
      </w:r>
      <w:r w:rsidRPr="0062149C">
        <w:rPr>
          <w:rFonts w:cs="Arial"/>
        </w:rPr>
        <w:t xml:space="preserve"> by </w:t>
      </w:r>
      <w:r w:rsidR="00D07C06" w:rsidRPr="0062149C">
        <w:rPr>
          <w:rFonts w:cs="Arial"/>
        </w:rPr>
        <w:t xml:space="preserve">the INOSYS network, so </w:t>
      </w:r>
      <w:r w:rsidRPr="0062149C">
        <w:rPr>
          <w:rFonts w:cs="Arial"/>
        </w:rPr>
        <w:t>t</w:t>
      </w:r>
      <w:r w:rsidR="008122E7" w:rsidRPr="0062149C">
        <w:rPr>
          <w:rFonts w:cs="Arial"/>
        </w:rPr>
        <w:t>he host</w:t>
      </w:r>
      <w:r w:rsidR="00D07C06" w:rsidRPr="0062149C">
        <w:rPr>
          <w:rFonts w:cs="Arial"/>
        </w:rPr>
        <w:t xml:space="preserve"> farm is supposed to belong to it. In Burgundy, the host is not into the network but really involved in the agricultural territory. </w:t>
      </w:r>
      <w:r w:rsidR="002F1A81" w:rsidRPr="0062149C">
        <w:rPr>
          <w:rFonts w:cs="Arial"/>
        </w:rPr>
        <w:t>No relevant inf</w:t>
      </w:r>
      <w:r w:rsidR="00A22A24" w:rsidRPr="0062149C">
        <w:rPr>
          <w:rFonts w:cs="Arial"/>
        </w:rPr>
        <w:t xml:space="preserve">luence from the funding to topic. </w:t>
      </w:r>
      <w:r w:rsidR="002F1A81" w:rsidRPr="0062149C">
        <w:rPr>
          <w:rFonts w:cs="Arial"/>
        </w:rPr>
        <w:t xml:space="preserve"> </w:t>
      </w:r>
    </w:p>
    <w:p w:rsidR="00E5510C" w:rsidRDefault="00E5510C"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4260F0" w:rsidRDefault="004260F0" w:rsidP="00A22A24">
      <w:pPr>
        <w:rPr>
          <w:rFonts w:ascii="Arial" w:hAnsi="Arial" w:cs="Arial"/>
          <w:szCs w:val="20"/>
          <w:lang w:val="en-US"/>
        </w:rPr>
      </w:pPr>
    </w:p>
    <w:p w:rsidR="009A7003" w:rsidRPr="00634967" w:rsidRDefault="00F008E5" w:rsidP="00F008E5">
      <w:pPr>
        <w:pStyle w:val="Titre2"/>
      </w:pPr>
      <w:bookmarkStart w:id="32" w:name="_Toc511905193"/>
      <w:bookmarkStart w:id="33" w:name="_Toc529979196"/>
      <w:r>
        <w:lastRenderedPageBreak/>
        <w:t>H</w:t>
      </w:r>
      <w:r w:rsidR="009A7003" w:rsidRPr="00634967">
        <w:t>ost</w:t>
      </w:r>
      <w:bookmarkEnd w:id="31"/>
      <w:r w:rsidR="009A7003">
        <w:t>(s)</w:t>
      </w:r>
      <w:bookmarkEnd w:id="32"/>
      <w:bookmarkEnd w:id="33"/>
    </w:p>
    <w:p w:rsidR="00BB55CE" w:rsidRPr="0062149C" w:rsidRDefault="003920A2" w:rsidP="00C14929">
      <w:pPr>
        <w:rPr>
          <w:rFonts w:cs="Arial"/>
        </w:rPr>
      </w:pPr>
      <w:bookmarkStart w:id="34" w:name="_Toc508195340"/>
      <w:r w:rsidRPr="0062149C">
        <w:rPr>
          <w:rFonts w:cs="Arial"/>
        </w:rPr>
        <w:t xml:space="preserve">The host in both demo event are </w:t>
      </w:r>
      <w:r w:rsidR="0022704B" w:rsidRPr="0062149C">
        <w:rPr>
          <w:rFonts w:cs="Arial"/>
        </w:rPr>
        <w:t>detailed</w:t>
      </w:r>
      <w:r w:rsidRPr="0062149C">
        <w:rPr>
          <w:rFonts w:cs="Arial"/>
        </w:rPr>
        <w:t xml:space="preserve"> on the table</w:t>
      </w:r>
      <w:r w:rsidR="00E5510C" w:rsidRPr="0062149C">
        <w:rPr>
          <w:rFonts w:cs="Arial"/>
        </w:rPr>
        <w:t>:</w:t>
      </w:r>
    </w:p>
    <w:p w:rsidR="0022704B" w:rsidRPr="0062149C" w:rsidRDefault="0022704B" w:rsidP="00C14929"/>
    <w:p w:rsidR="00A54BC0" w:rsidRPr="0062149C" w:rsidRDefault="0022704B" w:rsidP="00A54BC0">
      <w:pPr>
        <w:pStyle w:val="Lgende"/>
        <w:keepNext/>
      </w:pPr>
      <w:r w:rsidRPr="0062149C">
        <w:t xml:space="preserve">Tableau </w:t>
      </w:r>
      <w:r w:rsidRPr="0062149C">
        <w:fldChar w:fldCharType="begin"/>
      </w:r>
      <w:r w:rsidRPr="0062149C">
        <w:instrText xml:space="preserve"> SEQ Tableau \* ARABIC </w:instrText>
      </w:r>
      <w:r w:rsidRPr="0062149C">
        <w:fldChar w:fldCharType="separate"/>
      </w:r>
      <w:r w:rsidRPr="0062149C">
        <w:rPr>
          <w:noProof/>
        </w:rPr>
        <w:t>1</w:t>
      </w:r>
      <w:r w:rsidRPr="0062149C">
        <w:fldChar w:fldCharType="end"/>
      </w:r>
      <w:r w:rsidRPr="0062149C">
        <w:t xml:space="preserve">: Host farmers in the two demo events </w:t>
      </w:r>
    </w:p>
    <w:tbl>
      <w:tblPr>
        <w:tblStyle w:val="GridTable4-Accent61"/>
        <w:tblW w:w="9351" w:type="dxa"/>
        <w:tblLook w:val="04A0" w:firstRow="1" w:lastRow="0" w:firstColumn="1" w:lastColumn="0" w:noHBand="0" w:noVBand="1"/>
      </w:tblPr>
      <w:tblGrid>
        <w:gridCol w:w="1985"/>
        <w:gridCol w:w="3544"/>
        <w:gridCol w:w="3822"/>
      </w:tblGrid>
      <w:tr w:rsidR="0020278F" w:rsidRPr="0062149C" w:rsidTr="002C3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0278F" w:rsidRPr="0062149C" w:rsidRDefault="0020278F" w:rsidP="00D9230D">
            <w:pPr>
              <w:rPr>
                <w:highlight w:val="cyan"/>
              </w:rPr>
            </w:pPr>
          </w:p>
        </w:tc>
        <w:tc>
          <w:tcPr>
            <w:tcW w:w="3544" w:type="dxa"/>
          </w:tcPr>
          <w:p w:rsidR="003920A2" w:rsidRPr="0062149C" w:rsidRDefault="000B6AA8"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proofErr w:type="spellStart"/>
            <w:r w:rsidRPr="0062149C">
              <w:rPr>
                <w:rFonts w:cs="Arial"/>
                <w:color w:val="212121"/>
                <w:shd w:val="clear" w:color="auto" w:fill="FFFFFF"/>
              </w:rPr>
              <w:t>Yo</w:t>
            </w:r>
            <w:r w:rsidR="00017EB2" w:rsidRPr="0062149C">
              <w:rPr>
                <w:rFonts w:cs="Arial"/>
                <w:color w:val="212121"/>
                <w:shd w:val="clear" w:color="auto" w:fill="FFFFFF"/>
              </w:rPr>
              <w:t>an</w:t>
            </w:r>
            <w:proofErr w:type="spellEnd"/>
            <w:r w:rsidRPr="0062149C">
              <w:rPr>
                <w:rFonts w:cs="Arial"/>
                <w:color w:val="212121"/>
                <w:shd w:val="clear" w:color="auto" w:fill="FFFFFF"/>
              </w:rPr>
              <w:t xml:space="preserve"> Thomas</w:t>
            </w:r>
            <w:r w:rsidR="00FD3DEB" w:rsidRPr="0062149C">
              <w:rPr>
                <w:rFonts w:cs="Arial"/>
                <w:color w:val="212121"/>
                <w:shd w:val="clear" w:color="auto" w:fill="FFFFFF"/>
              </w:rPr>
              <w:t xml:space="preserve"> Far</w:t>
            </w:r>
            <w:r w:rsidR="003920A2" w:rsidRPr="0062149C">
              <w:rPr>
                <w:rFonts w:cs="Arial"/>
                <w:color w:val="212121"/>
                <w:shd w:val="clear" w:color="auto" w:fill="FFFFFF"/>
              </w:rPr>
              <w:t>m</w:t>
            </w:r>
          </w:p>
          <w:p w:rsidR="0020278F" w:rsidRPr="0062149C" w:rsidRDefault="003920A2"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r w:rsidRPr="0062149C">
              <w:rPr>
                <w:rFonts w:cs="Arial"/>
                <w:color w:val="212121"/>
                <w:shd w:val="clear" w:color="auto" w:fill="FFFFFF"/>
              </w:rPr>
              <w:t>(AUVERG</w:t>
            </w:r>
            <w:r w:rsidR="00A54BC0" w:rsidRPr="0062149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54BC0" w:rsidRPr="0062149C">
              <w:rPr>
                <w:rFonts w:cs="Arial"/>
                <w:color w:val="212121"/>
                <w:shd w:val="clear" w:color="auto" w:fill="FFFFFF"/>
              </w:rPr>
              <w:t xml:space="preserve"> </w:t>
            </w:r>
            <w:r w:rsidRPr="0062149C">
              <w:rPr>
                <w:rFonts w:cs="Arial"/>
                <w:color w:val="212121"/>
                <w:shd w:val="clear" w:color="auto" w:fill="FFFFFF"/>
              </w:rPr>
              <w:t>NE)</w:t>
            </w:r>
          </w:p>
        </w:tc>
        <w:tc>
          <w:tcPr>
            <w:tcW w:w="3822" w:type="dxa"/>
          </w:tcPr>
          <w:p w:rsidR="0020278F" w:rsidRPr="0062149C" w:rsidRDefault="00FD3DEB"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r w:rsidRPr="0062149C">
              <w:rPr>
                <w:rFonts w:cs="Arial"/>
                <w:color w:val="212121"/>
                <w:shd w:val="clear" w:color="auto" w:fill="FFFFFF"/>
              </w:rPr>
              <w:t xml:space="preserve">Samuel </w:t>
            </w:r>
            <w:proofErr w:type="spellStart"/>
            <w:r w:rsidR="000B6AA8" w:rsidRPr="0062149C">
              <w:rPr>
                <w:rFonts w:cs="Arial"/>
                <w:color w:val="212121"/>
                <w:shd w:val="clear" w:color="auto" w:fill="FFFFFF"/>
              </w:rPr>
              <w:t>Delobbe</w:t>
            </w:r>
            <w:proofErr w:type="spellEnd"/>
            <w:r w:rsidR="000B6AA8" w:rsidRPr="0062149C">
              <w:rPr>
                <w:rFonts w:cs="Arial"/>
                <w:color w:val="212121"/>
                <w:shd w:val="clear" w:color="auto" w:fill="FFFFFF"/>
              </w:rPr>
              <w:t xml:space="preserve"> </w:t>
            </w:r>
            <w:r w:rsidRPr="0062149C">
              <w:rPr>
                <w:rFonts w:cs="Arial"/>
                <w:color w:val="212121"/>
                <w:shd w:val="clear" w:color="auto" w:fill="FFFFFF"/>
              </w:rPr>
              <w:t>Farm</w:t>
            </w:r>
          </w:p>
          <w:p w:rsidR="003920A2" w:rsidRPr="0062149C" w:rsidRDefault="003920A2"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r w:rsidRPr="0062149C">
              <w:rPr>
                <w:rFonts w:cs="Arial"/>
                <w:color w:val="212121"/>
                <w:shd w:val="clear" w:color="auto" w:fill="FFFFFF"/>
              </w:rPr>
              <w:t>(BOURGOGNE)</w:t>
            </w:r>
          </w:p>
          <w:p w:rsidR="00A54BC0" w:rsidRPr="0062149C" w:rsidRDefault="00A54BC0"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r w:rsidRPr="0062149C">
              <w:rPr>
                <w:noProof/>
                <w:lang w:val="fr-FR" w:eastAsia="fr-FR"/>
              </w:rPr>
              <w:drawing>
                <wp:anchor distT="0" distB="0" distL="114300" distR="114300" simplePos="0" relativeHeight="251700224" behindDoc="0" locked="0" layoutInCell="1" allowOverlap="1" wp14:anchorId="1C36DF18" wp14:editId="6B4C5E71">
                  <wp:simplePos x="0" y="0"/>
                  <wp:positionH relativeFrom="column">
                    <wp:posOffset>1437833</wp:posOffset>
                  </wp:positionH>
                  <wp:positionV relativeFrom="paragraph">
                    <wp:posOffset>136057</wp:posOffset>
                  </wp:positionV>
                  <wp:extent cx="1143000" cy="806116"/>
                  <wp:effectExtent l="0" t="0" r="0" b="0"/>
                  <wp:wrapNone/>
                  <wp:docPr id="31" name="Image 31" descr="C:\Users\cholton_m\Documents\Marina\1.[PLAID]\1.1 Meetings\6. Pan European meeting\pohtoo\20181010_16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lton_m\Documents\Marina\1.[PLAID]\1.1 Meetings\6. Pan European meeting\pohtoo\20181010_16355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585" t="27062" r="21094" b="22557"/>
                          <a:stretch/>
                        </pic:blipFill>
                        <pic:spPr bwMode="auto">
                          <a:xfrm>
                            <a:off x="0" y="0"/>
                            <a:ext cx="1143000" cy="806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BC0" w:rsidRPr="0062149C" w:rsidRDefault="00A54BC0"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p>
          <w:p w:rsidR="00A54BC0" w:rsidRPr="0062149C" w:rsidRDefault="00A54BC0" w:rsidP="00BB55CE">
            <w:pPr>
              <w:jc w:val="center"/>
              <w:cnfStyle w:val="100000000000" w:firstRow="1" w:lastRow="0" w:firstColumn="0" w:lastColumn="0" w:oddVBand="0" w:evenVBand="0" w:oddHBand="0" w:evenHBand="0" w:firstRowFirstColumn="0" w:firstRowLastColumn="0" w:lastRowFirstColumn="0" w:lastRowLastColumn="0"/>
              <w:rPr>
                <w:rFonts w:cs="Arial"/>
                <w:color w:val="212121"/>
                <w:shd w:val="clear" w:color="auto" w:fill="FFFFFF"/>
              </w:rPr>
            </w:pPr>
          </w:p>
        </w:tc>
      </w:tr>
      <w:tr w:rsidR="002D6E34" w:rsidRPr="004260F0" w:rsidTr="002C306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85" w:type="dxa"/>
          </w:tcPr>
          <w:p w:rsidR="002D6E34" w:rsidRPr="0062149C" w:rsidRDefault="0085115F" w:rsidP="0020278F">
            <w:pPr>
              <w:rPr>
                <w:rFonts w:cs="Arial"/>
                <w:color w:val="212121"/>
                <w:shd w:val="clear" w:color="auto" w:fill="FFFFFF"/>
              </w:rPr>
            </w:pPr>
            <w:r w:rsidRPr="0062149C">
              <w:rPr>
                <w:rFonts w:cs="Arial"/>
                <w:bCs w:val="0"/>
                <w:color w:val="212121"/>
                <w:shd w:val="clear" w:color="auto" w:fill="E2EFD9" w:themeFill="accent6" w:themeFillTint="33"/>
              </w:rPr>
              <w:t>Farm type</w:t>
            </w:r>
          </w:p>
        </w:tc>
        <w:tc>
          <w:tcPr>
            <w:tcW w:w="3544" w:type="dxa"/>
          </w:tcPr>
          <w:p w:rsidR="0085115F" w:rsidRPr="004260F0" w:rsidRDefault="00A54BC0" w:rsidP="002C306A">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noProof/>
                <w:color w:val="212121"/>
                <w:shd w:val="clear" w:color="auto" w:fill="FFFFFF"/>
                <w:lang w:val="fr-FR" w:eastAsia="fr-FR"/>
              </w:rPr>
              <w:drawing>
                <wp:anchor distT="0" distB="0" distL="114300" distR="114300" simplePos="0" relativeHeight="251701248" behindDoc="0" locked="0" layoutInCell="1" allowOverlap="1" wp14:anchorId="29CE93A0" wp14:editId="7212C60D">
                  <wp:simplePos x="0" y="0"/>
                  <wp:positionH relativeFrom="margin">
                    <wp:posOffset>1052663</wp:posOffset>
                  </wp:positionH>
                  <wp:positionV relativeFrom="paragraph">
                    <wp:posOffset>-235686</wp:posOffset>
                  </wp:positionV>
                  <wp:extent cx="976131" cy="770021"/>
                  <wp:effectExtent l="0" t="0" r="0" b="0"/>
                  <wp:wrapNone/>
                  <wp:docPr id="32" name="Image 32" descr="C:\Users\cholton_m\Documents\Marina\1.[PLAID]\1.0 Admin\0.2 Photos\Photo PLAID\Case_study\P10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lton_m\Documents\Marina\1.[PLAID]\1.0 Admin\0.2 Photos\Photo PLAID\Case_study\P100066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3331" t="34103" r="31693" b="39630"/>
                          <a:stretch/>
                        </pic:blipFill>
                        <pic:spPr bwMode="auto">
                          <a:xfrm>
                            <a:off x="0" y="0"/>
                            <a:ext cx="976131" cy="770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D69" w:rsidRPr="004260F0">
              <w:rPr>
                <w:rFonts w:ascii="Arial" w:hAnsi="Arial" w:cs="Arial"/>
                <w:color w:val="212121"/>
                <w:shd w:val="clear" w:color="auto" w:fill="E2EFD9" w:themeFill="accent6" w:themeFillTint="33"/>
              </w:rPr>
              <w:t>Commercial</w:t>
            </w:r>
          </w:p>
        </w:tc>
        <w:tc>
          <w:tcPr>
            <w:tcW w:w="3822" w:type="dxa"/>
          </w:tcPr>
          <w:p w:rsidR="002D6E34" w:rsidRPr="004260F0" w:rsidRDefault="00E41D69" w:rsidP="002C306A">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color w:val="212121"/>
                <w:shd w:val="clear" w:color="auto" w:fill="E2EFD9" w:themeFill="accent6" w:themeFillTint="33"/>
              </w:rPr>
              <w:t>Commercial</w:t>
            </w:r>
          </w:p>
        </w:tc>
      </w:tr>
      <w:tr w:rsidR="002D6E34" w:rsidRPr="004260F0" w:rsidTr="002C306A">
        <w:trPr>
          <w:trHeight w:val="553"/>
        </w:trPr>
        <w:tc>
          <w:tcPr>
            <w:cnfStyle w:val="001000000000" w:firstRow="0" w:lastRow="0" w:firstColumn="1" w:lastColumn="0" w:oddVBand="0" w:evenVBand="0" w:oddHBand="0" w:evenHBand="0" w:firstRowFirstColumn="0" w:firstRowLastColumn="0" w:lastRowFirstColumn="0" w:lastRowLastColumn="0"/>
            <w:tcW w:w="1985" w:type="dxa"/>
          </w:tcPr>
          <w:p w:rsidR="002D6E34" w:rsidRPr="0062149C" w:rsidRDefault="0085115F" w:rsidP="0020278F">
            <w:pPr>
              <w:rPr>
                <w:rFonts w:cs="Arial"/>
                <w:color w:val="212121"/>
                <w:shd w:val="clear" w:color="auto" w:fill="FFFFFF"/>
              </w:rPr>
            </w:pPr>
            <w:r w:rsidRPr="0062149C">
              <w:rPr>
                <w:rFonts w:cs="Arial"/>
                <w:color w:val="212121"/>
                <w:shd w:val="clear" w:color="auto" w:fill="FFFFFF"/>
              </w:rPr>
              <w:t>Farming system</w:t>
            </w:r>
          </w:p>
        </w:tc>
        <w:tc>
          <w:tcPr>
            <w:tcW w:w="3544" w:type="dxa"/>
          </w:tcPr>
          <w:p w:rsidR="002D6E34" w:rsidRPr="004260F0" w:rsidRDefault="0085115F" w:rsidP="00BB55C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Conventional</w:t>
            </w:r>
          </w:p>
        </w:tc>
        <w:tc>
          <w:tcPr>
            <w:tcW w:w="3822" w:type="dxa"/>
          </w:tcPr>
          <w:p w:rsidR="002D6E34" w:rsidRPr="004260F0" w:rsidRDefault="0085115F" w:rsidP="00BB55C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Organic</w:t>
            </w:r>
            <w:r w:rsidR="004F2515" w:rsidRPr="004260F0">
              <w:rPr>
                <w:rFonts w:ascii="Arial" w:hAnsi="Arial" w:cs="Arial"/>
                <w:color w:val="212121"/>
                <w:shd w:val="clear" w:color="auto" w:fill="FFFFFF"/>
              </w:rPr>
              <w:t xml:space="preserve"> + conventional </w:t>
            </w:r>
          </w:p>
        </w:tc>
      </w:tr>
      <w:tr w:rsidR="002D6E34" w:rsidRPr="004260F0" w:rsidTr="002C3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D6E34" w:rsidRPr="0062149C" w:rsidRDefault="00D37036" w:rsidP="0020278F">
            <w:pPr>
              <w:rPr>
                <w:rFonts w:cs="Arial"/>
                <w:color w:val="212121"/>
                <w:shd w:val="clear" w:color="auto" w:fill="E2EFD9" w:themeFill="accent6" w:themeFillTint="33"/>
              </w:rPr>
            </w:pPr>
            <w:r w:rsidRPr="0062149C">
              <w:rPr>
                <w:rFonts w:cs="Arial"/>
                <w:color w:val="212121"/>
                <w:shd w:val="clear" w:color="auto" w:fill="E2EFD9" w:themeFill="accent6" w:themeFillTint="33"/>
              </w:rPr>
              <w:t xml:space="preserve">Farm description </w:t>
            </w:r>
          </w:p>
        </w:tc>
        <w:tc>
          <w:tcPr>
            <w:tcW w:w="3544" w:type="dxa"/>
          </w:tcPr>
          <w:p w:rsidR="00017EB2" w:rsidRPr="004260F0" w:rsidRDefault="00017EB2" w:rsidP="003C53DB">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color w:val="212121"/>
                <w:shd w:val="clear" w:color="auto" w:fill="E2EFD9" w:themeFill="accent6" w:themeFillTint="33"/>
              </w:rPr>
              <w:t xml:space="preserve">On permanent grassland (106Ha), </w:t>
            </w:r>
            <w:proofErr w:type="spellStart"/>
            <w:r w:rsidR="000B6AA8" w:rsidRPr="004260F0">
              <w:rPr>
                <w:rFonts w:ascii="Arial" w:hAnsi="Arial" w:cs="Arial"/>
                <w:color w:val="212121"/>
                <w:shd w:val="clear" w:color="auto" w:fill="E2EFD9" w:themeFill="accent6" w:themeFillTint="33"/>
              </w:rPr>
              <w:t>Yoan</w:t>
            </w:r>
            <w:proofErr w:type="spellEnd"/>
            <w:r w:rsidRPr="004260F0">
              <w:rPr>
                <w:rFonts w:ascii="Arial" w:hAnsi="Arial" w:cs="Arial"/>
                <w:color w:val="212121"/>
                <w:shd w:val="clear" w:color="auto" w:fill="E2EFD9" w:themeFill="accent6" w:themeFillTint="33"/>
              </w:rPr>
              <w:t xml:space="preserve"> decided to dedicate all his time farming his 500 ewes organically. </w:t>
            </w:r>
          </w:p>
          <w:p w:rsidR="009130F3" w:rsidRPr="004260F0" w:rsidRDefault="00017EB2" w:rsidP="000B6AA8">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color w:val="212121"/>
                <w:shd w:val="clear" w:color="auto" w:fill="E2EFD9" w:themeFill="accent6" w:themeFillTint="33"/>
              </w:rPr>
              <w:t>Its farm is loc</w:t>
            </w:r>
            <w:r w:rsidR="000B6AA8" w:rsidRPr="004260F0">
              <w:rPr>
                <w:rFonts w:ascii="Arial" w:hAnsi="Arial" w:cs="Arial"/>
                <w:color w:val="212121"/>
                <w:shd w:val="clear" w:color="auto" w:fill="E2EFD9" w:themeFill="accent6" w:themeFillTint="33"/>
              </w:rPr>
              <w:t>ated on the heights of Clermont-</w:t>
            </w:r>
            <w:r w:rsidRPr="004260F0">
              <w:rPr>
                <w:rFonts w:ascii="Arial" w:hAnsi="Arial" w:cs="Arial"/>
                <w:color w:val="212121"/>
                <w:shd w:val="clear" w:color="auto" w:fill="E2EFD9" w:themeFill="accent6" w:themeFillTint="33"/>
              </w:rPr>
              <w:t xml:space="preserve">Ferrand. A </w:t>
            </w:r>
            <w:proofErr w:type="spellStart"/>
            <w:r w:rsidRPr="004260F0">
              <w:rPr>
                <w:rFonts w:ascii="Arial" w:hAnsi="Arial" w:cs="Arial"/>
                <w:color w:val="212121"/>
                <w:shd w:val="clear" w:color="auto" w:fill="E2EFD9" w:themeFill="accent6" w:themeFillTint="33"/>
              </w:rPr>
              <w:t>peri</w:t>
            </w:r>
            <w:proofErr w:type="spellEnd"/>
            <w:r w:rsidRPr="004260F0">
              <w:rPr>
                <w:rFonts w:ascii="Arial" w:hAnsi="Arial" w:cs="Arial"/>
                <w:color w:val="212121"/>
                <w:shd w:val="clear" w:color="auto" w:fill="E2EFD9" w:themeFill="accent6" w:themeFillTint="33"/>
              </w:rPr>
              <w:t xml:space="preserve">-urban situation where land pressure is felt everywhere, </w:t>
            </w:r>
            <w:proofErr w:type="spellStart"/>
            <w:r w:rsidRPr="004260F0">
              <w:rPr>
                <w:rFonts w:ascii="Arial" w:hAnsi="Arial" w:cs="Arial"/>
                <w:color w:val="212121"/>
                <w:shd w:val="clear" w:color="auto" w:fill="E2EFD9" w:themeFill="accent6" w:themeFillTint="33"/>
              </w:rPr>
              <w:t>Yoan</w:t>
            </w:r>
            <w:proofErr w:type="spellEnd"/>
            <w:r w:rsidRPr="004260F0">
              <w:rPr>
                <w:rFonts w:ascii="Arial" w:hAnsi="Arial" w:cs="Arial"/>
                <w:color w:val="212121"/>
                <w:shd w:val="clear" w:color="auto" w:fill="E2EFD9" w:themeFill="accent6" w:themeFillTint="33"/>
              </w:rPr>
              <w:t xml:space="preserve"> considers himself lucky.</w:t>
            </w:r>
          </w:p>
        </w:tc>
        <w:tc>
          <w:tcPr>
            <w:tcW w:w="3822" w:type="dxa"/>
          </w:tcPr>
          <w:p w:rsidR="002D6E34" w:rsidRPr="004260F0" w:rsidRDefault="001113E4" w:rsidP="008164FF">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color w:val="212121"/>
                <w:shd w:val="clear" w:color="auto" w:fill="E2EFD9" w:themeFill="accent6" w:themeFillTint="33"/>
              </w:rPr>
              <w:t>In 2017, Samuel took over his father farm after working more than 10 years for a livestock</w:t>
            </w:r>
            <w:r w:rsidR="008164FF" w:rsidRPr="004260F0">
              <w:rPr>
                <w:rFonts w:ascii="Arial" w:hAnsi="Arial" w:cs="Arial"/>
                <w:color w:val="212121"/>
                <w:shd w:val="clear" w:color="auto" w:fill="E2EFD9" w:themeFill="accent6" w:themeFillTint="33"/>
              </w:rPr>
              <w:t xml:space="preserve"> salesman. His farm (70ha) is a mixed farm: 500 ewes “Ile de France” and “25 pigs; The pig production is sell through short supply chain.  He also produce cereals every year </w:t>
            </w:r>
            <w:r w:rsidR="003920A2" w:rsidRPr="004260F0">
              <w:rPr>
                <w:rFonts w:ascii="Arial" w:hAnsi="Arial" w:cs="Arial"/>
                <w:color w:val="212121"/>
                <w:shd w:val="clear" w:color="auto" w:fill="E2EFD9" w:themeFill="accent6" w:themeFillTint="33"/>
              </w:rPr>
              <w:t>(28ha</w:t>
            </w:r>
            <w:r w:rsidR="008164FF" w:rsidRPr="004260F0">
              <w:rPr>
                <w:rFonts w:ascii="Arial" w:hAnsi="Arial" w:cs="Arial"/>
                <w:color w:val="212121"/>
                <w:shd w:val="clear" w:color="auto" w:fill="E2EFD9" w:themeFill="accent6" w:themeFillTint="33"/>
              </w:rPr>
              <w:t>).</w:t>
            </w:r>
          </w:p>
        </w:tc>
      </w:tr>
      <w:tr w:rsidR="0020278F" w:rsidRPr="004260F0" w:rsidTr="002C306A">
        <w:tc>
          <w:tcPr>
            <w:cnfStyle w:val="001000000000" w:firstRow="0" w:lastRow="0" w:firstColumn="1" w:lastColumn="0" w:oddVBand="0" w:evenVBand="0" w:oddHBand="0" w:evenHBand="0" w:firstRowFirstColumn="0" w:firstRowLastColumn="0" w:lastRowFirstColumn="0" w:lastRowLastColumn="0"/>
            <w:tcW w:w="1985" w:type="dxa"/>
          </w:tcPr>
          <w:p w:rsidR="0020278F" w:rsidRPr="0062149C" w:rsidRDefault="0085115F" w:rsidP="0020278F">
            <w:pPr>
              <w:rPr>
                <w:rFonts w:cs="Arial"/>
                <w:color w:val="212121"/>
                <w:shd w:val="clear" w:color="auto" w:fill="FFFFFF"/>
              </w:rPr>
            </w:pPr>
            <w:r w:rsidRPr="0062149C">
              <w:rPr>
                <w:rFonts w:cs="Arial"/>
                <w:color w:val="212121"/>
                <w:shd w:val="clear" w:color="auto" w:fill="FFFFFF"/>
              </w:rPr>
              <w:t xml:space="preserve">Why this farm was chosen to host? </w:t>
            </w:r>
          </w:p>
          <w:p w:rsidR="0020278F" w:rsidRPr="0062149C" w:rsidRDefault="0020278F" w:rsidP="00D9230D">
            <w:pPr>
              <w:rPr>
                <w:rFonts w:cs="Arial"/>
                <w:color w:val="212121"/>
                <w:shd w:val="clear" w:color="auto" w:fill="FFFFFF"/>
              </w:rPr>
            </w:pPr>
          </w:p>
        </w:tc>
        <w:tc>
          <w:tcPr>
            <w:tcW w:w="3544" w:type="dxa"/>
          </w:tcPr>
          <w:p w:rsidR="0020278F" w:rsidRPr="004260F0" w:rsidRDefault="00FD3DEB" w:rsidP="003C53DB">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 xml:space="preserve">The farm has a huge potential, it’s not a common story. The farm was a former experimental farm turn into a commercial farm. The story of Thomas who was before employed by the </w:t>
            </w:r>
            <w:r w:rsidR="000B6AA8" w:rsidRPr="004260F0">
              <w:rPr>
                <w:rFonts w:ascii="Arial" w:hAnsi="Arial" w:cs="Arial"/>
                <w:color w:val="212121"/>
                <w:shd w:val="clear" w:color="auto" w:fill="FFFFFF"/>
              </w:rPr>
              <w:t>INRA</w:t>
            </w:r>
            <w:r w:rsidR="000B6AA8" w:rsidRPr="004260F0">
              <w:rPr>
                <w:rStyle w:val="Appelnotedebasdep"/>
                <w:rFonts w:ascii="Arial" w:hAnsi="Arial" w:cs="Arial"/>
                <w:color w:val="212121"/>
                <w:shd w:val="clear" w:color="auto" w:fill="FFFFFF"/>
              </w:rPr>
              <w:footnoteReference w:id="1"/>
            </w:r>
            <w:r w:rsidR="000B6AA8" w:rsidRPr="004260F0">
              <w:rPr>
                <w:rFonts w:ascii="Arial" w:hAnsi="Arial" w:cs="Arial"/>
                <w:color w:val="212121"/>
                <w:shd w:val="clear" w:color="auto" w:fill="FFFFFF"/>
              </w:rPr>
              <w:t xml:space="preserve"> </w:t>
            </w:r>
            <w:r w:rsidRPr="004260F0">
              <w:rPr>
                <w:rFonts w:ascii="Arial" w:hAnsi="Arial" w:cs="Arial"/>
                <w:color w:val="212121"/>
                <w:shd w:val="clear" w:color="auto" w:fill="FFFFFF"/>
              </w:rPr>
              <w:t>experimental farm Is interesting. The buildings and</w:t>
            </w:r>
            <w:r w:rsidR="003C53DB" w:rsidRPr="004260F0">
              <w:rPr>
                <w:rFonts w:ascii="Arial" w:hAnsi="Arial" w:cs="Arial"/>
                <w:color w:val="212121"/>
                <w:shd w:val="clear" w:color="auto" w:fill="FFFFFF"/>
              </w:rPr>
              <w:t xml:space="preserve"> the</w:t>
            </w:r>
            <w:r w:rsidRPr="004260F0">
              <w:rPr>
                <w:rFonts w:ascii="Arial" w:hAnsi="Arial" w:cs="Arial"/>
                <w:color w:val="212121"/>
                <w:shd w:val="clear" w:color="auto" w:fill="FFFFFF"/>
              </w:rPr>
              <w:t xml:space="preserve"> </w:t>
            </w:r>
            <w:r w:rsidR="003C53DB" w:rsidRPr="004260F0">
              <w:rPr>
                <w:rFonts w:ascii="Arial" w:hAnsi="Arial" w:cs="Arial"/>
                <w:color w:val="212121"/>
                <w:shd w:val="clear" w:color="auto" w:fill="FFFFFF"/>
              </w:rPr>
              <w:t xml:space="preserve">herd </w:t>
            </w:r>
            <w:r w:rsidR="00B13DF9" w:rsidRPr="004260F0">
              <w:rPr>
                <w:rFonts w:ascii="Arial" w:hAnsi="Arial" w:cs="Arial"/>
                <w:color w:val="212121"/>
                <w:shd w:val="clear" w:color="auto" w:fill="FFFFFF"/>
              </w:rPr>
              <w:t xml:space="preserve">management is pretty innovative. </w:t>
            </w:r>
          </w:p>
          <w:p w:rsidR="0020278F" w:rsidRPr="004260F0" w:rsidRDefault="0020278F" w:rsidP="00D9230D">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p>
        </w:tc>
        <w:tc>
          <w:tcPr>
            <w:tcW w:w="3822" w:type="dxa"/>
          </w:tcPr>
          <w:p w:rsidR="0020278F" w:rsidRPr="004260F0" w:rsidRDefault="003C53DB" w:rsidP="003C53DB">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 xml:space="preserve">The farm is well known in the region due to M. </w:t>
            </w:r>
            <w:proofErr w:type="spellStart"/>
            <w:r w:rsidR="002D6E34" w:rsidRPr="004260F0">
              <w:rPr>
                <w:rFonts w:ascii="Arial" w:hAnsi="Arial" w:cs="Arial"/>
                <w:color w:val="212121"/>
                <w:shd w:val="clear" w:color="auto" w:fill="FFFFFF"/>
              </w:rPr>
              <w:t>Delobbe</w:t>
            </w:r>
            <w:proofErr w:type="spellEnd"/>
            <w:r w:rsidRPr="004260F0">
              <w:rPr>
                <w:rFonts w:ascii="Arial" w:hAnsi="Arial" w:cs="Arial"/>
                <w:color w:val="212121"/>
                <w:shd w:val="clear" w:color="auto" w:fill="FFFFFF"/>
              </w:rPr>
              <w:t xml:space="preserve"> senior’s reputation, Samuel father. </w:t>
            </w:r>
          </w:p>
          <w:p w:rsidR="003C53DB" w:rsidRPr="004260F0" w:rsidRDefault="003C53DB" w:rsidP="003C53DB">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 xml:space="preserve">Samuel is turning the sheep farm into </w:t>
            </w:r>
            <w:r w:rsidR="002D6E34" w:rsidRPr="004260F0">
              <w:rPr>
                <w:rFonts w:ascii="Arial" w:hAnsi="Arial" w:cs="Arial"/>
                <w:color w:val="212121"/>
                <w:shd w:val="clear" w:color="auto" w:fill="FFFFFF"/>
              </w:rPr>
              <w:t xml:space="preserve">a mixed farm with organic pigs. </w:t>
            </w:r>
            <w:r w:rsidR="001113E4" w:rsidRPr="004260F0">
              <w:rPr>
                <w:rFonts w:ascii="Arial" w:hAnsi="Arial" w:cs="Arial"/>
                <w:color w:val="212121"/>
                <w:shd w:val="clear" w:color="auto" w:fill="FFFFFF"/>
              </w:rPr>
              <w:t xml:space="preserve">Samuel is a new entrant. </w:t>
            </w:r>
          </w:p>
          <w:p w:rsidR="002D6E34" w:rsidRPr="004260F0" w:rsidRDefault="002D6E34" w:rsidP="003C53DB">
            <w:pPr>
              <w:cnfStyle w:val="000000000000" w:firstRow="0" w:lastRow="0" w:firstColumn="0" w:lastColumn="0" w:oddVBand="0" w:evenVBand="0" w:oddHBand="0" w:evenHBand="0" w:firstRowFirstColumn="0" w:firstRowLastColumn="0" w:lastRowFirstColumn="0" w:lastRowLastColumn="0"/>
              <w:rPr>
                <w:rFonts w:ascii="Arial" w:hAnsi="Arial" w:cs="Arial"/>
                <w:highlight w:val="cyan"/>
              </w:rPr>
            </w:pPr>
            <w:r w:rsidRPr="004260F0">
              <w:rPr>
                <w:rFonts w:ascii="Arial" w:hAnsi="Arial" w:cs="Arial"/>
                <w:color w:val="212121"/>
                <w:shd w:val="clear" w:color="auto" w:fill="FFFFFF"/>
              </w:rPr>
              <w:t>The farm has been chosen for the strategic changes in herding practice.</w:t>
            </w:r>
          </w:p>
        </w:tc>
      </w:tr>
      <w:tr w:rsidR="000B06C7" w:rsidRPr="004260F0" w:rsidTr="002C306A">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985" w:type="dxa"/>
          </w:tcPr>
          <w:p w:rsidR="000B06C7" w:rsidRPr="0062149C" w:rsidRDefault="000B06C7" w:rsidP="0020278F">
            <w:pPr>
              <w:rPr>
                <w:rFonts w:cs="Arial"/>
                <w:color w:val="212121"/>
                <w:shd w:val="clear" w:color="auto" w:fill="E2EFD9" w:themeFill="accent6" w:themeFillTint="33"/>
              </w:rPr>
            </w:pPr>
            <w:r w:rsidRPr="0062149C">
              <w:rPr>
                <w:rFonts w:cs="Arial"/>
                <w:color w:val="212121"/>
                <w:shd w:val="clear" w:color="auto" w:fill="E2EFD9" w:themeFill="accent6" w:themeFillTint="33"/>
              </w:rPr>
              <w:t xml:space="preserve">You say good farmer? </w:t>
            </w:r>
          </w:p>
        </w:tc>
        <w:tc>
          <w:tcPr>
            <w:tcW w:w="3544" w:type="dxa"/>
          </w:tcPr>
          <w:p w:rsidR="000B06C7" w:rsidRPr="004260F0" w:rsidRDefault="000B06C7" w:rsidP="000B06C7">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E2EFD9" w:themeFill="accent6" w:themeFillTint="33"/>
              </w:rPr>
              <w:t>Thomas is a young and active farmer. He’s well known in the area for his good farm results and</w:t>
            </w:r>
            <w:r w:rsidR="00B13DF9" w:rsidRPr="004260F0">
              <w:rPr>
                <w:rFonts w:ascii="Arial" w:hAnsi="Arial" w:cs="Arial"/>
                <w:color w:val="212121"/>
                <w:shd w:val="clear" w:color="auto" w:fill="E2EFD9" w:themeFill="accent6" w:themeFillTint="33"/>
              </w:rPr>
              <w:t xml:space="preserve"> his</w:t>
            </w:r>
            <w:r w:rsidRPr="004260F0">
              <w:rPr>
                <w:rFonts w:ascii="Arial" w:hAnsi="Arial" w:cs="Arial"/>
                <w:color w:val="212121"/>
                <w:shd w:val="clear" w:color="auto" w:fill="E2EFD9" w:themeFill="accent6" w:themeFillTint="33"/>
              </w:rPr>
              <w:t xml:space="preserve"> openness</w:t>
            </w:r>
            <w:r w:rsidR="00D37036" w:rsidRPr="004260F0">
              <w:rPr>
                <w:rFonts w:ascii="Arial" w:hAnsi="Arial" w:cs="Arial"/>
                <w:color w:val="212121"/>
                <w:shd w:val="clear" w:color="auto" w:fill="E2EFD9" w:themeFill="accent6" w:themeFillTint="33"/>
              </w:rPr>
              <w:t>.</w:t>
            </w:r>
            <w:r w:rsidR="00D37036" w:rsidRPr="004260F0">
              <w:rPr>
                <w:rFonts w:ascii="Arial" w:hAnsi="Arial" w:cs="Arial"/>
                <w:color w:val="212121"/>
                <w:shd w:val="clear" w:color="auto" w:fill="FFFFFF"/>
              </w:rPr>
              <w:t xml:space="preserve"> </w:t>
            </w:r>
          </w:p>
        </w:tc>
        <w:tc>
          <w:tcPr>
            <w:tcW w:w="3822" w:type="dxa"/>
          </w:tcPr>
          <w:p w:rsidR="000B06C7" w:rsidRPr="004260F0" w:rsidRDefault="00B13DF9" w:rsidP="00B13DF9">
            <w:pPr>
              <w:cnfStyle w:val="000000100000" w:firstRow="0" w:lastRow="0" w:firstColumn="0" w:lastColumn="0" w:oddVBand="0" w:evenVBand="0" w:oddHBand="1" w:evenHBand="0" w:firstRowFirstColumn="0" w:firstRowLastColumn="0" w:lastRowFirstColumn="0" w:lastRowLastColumn="0"/>
              <w:rPr>
                <w:rFonts w:ascii="Arial" w:hAnsi="Arial" w:cs="Arial"/>
                <w:color w:val="212121"/>
                <w:shd w:val="clear" w:color="auto" w:fill="E2EFD9" w:themeFill="accent6" w:themeFillTint="33"/>
              </w:rPr>
            </w:pPr>
            <w:r w:rsidRPr="004260F0">
              <w:rPr>
                <w:rFonts w:ascii="Arial" w:hAnsi="Arial" w:cs="Arial"/>
                <w:color w:val="212121"/>
                <w:shd w:val="clear" w:color="auto" w:fill="E2EFD9" w:themeFill="accent6" w:themeFillTint="33"/>
              </w:rPr>
              <w:t xml:space="preserve">Samuel is a young and active farmer. The farm in itself is known in the area because of his father reputation. </w:t>
            </w:r>
          </w:p>
        </w:tc>
      </w:tr>
      <w:tr w:rsidR="00017EB2" w:rsidRPr="004260F0" w:rsidTr="002C306A">
        <w:trPr>
          <w:trHeight w:val="1138"/>
        </w:trPr>
        <w:tc>
          <w:tcPr>
            <w:cnfStyle w:val="001000000000" w:firstRow="0" w:lastRow="0" w:firstColumn="1" w:lastColumn="0" w:oddVBand="0" w:evenVBand="0" w:oddHBand="0" w:evenHBand="0" w:firstRowFirstColumn="0" w:firstRowLastColumn="0" w:lastRowFirstColumn="0" w:lastRowLastColumn="0"/>
            <w:tcW w:w="1985" w:type="dxa"/>
          </w:tcPr>
          <w:p w:rsidR="00017EB2" w:rsidRPr="0062149C" w:rsidRDefault="00017EB2" w:rsidP="0020278F">
            <w:pPr>
              <w:rPr>
                <w:rFonts w:cs="Arial"/>
                <w:color w:val="212121"/>
                <w:shd w:val="clear" w:color="auto" w:fill="FFFFFF"/>
              </w:rPr>
            </w:pPr>
            <w:r w:rsidRPr="0062149C">
              <w:rPr>
                <w:rFonts w:cs="Arial"/>
                <w:color w:val="212121"/>
                <w:shd w:val="clear" w:color="auto" w:fill="FFFFFF"/>
              </w:rPr>
              <w:t xml:space="preserve">Farmer’s involvement </w:t>
            </w:r>
          </w:p>
        </w:tc>
        <w:tc>
          <w:tcPr>
            <w:tcW w:w="3544" w:type="dxa"/>
          </w:tcPr>
          <w:p w:rsidR="00017EB2" w:rsidRPr="004260F0" w:rsidRDefault="000B6AA8" w:rsidP="000B06C7">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proofErr w:type="spellStart"/>
            <w:r w:rsidRPr="004260F0">
              <w:rPr>
                <w:rFonts w:ascii="Arial" w:hAnsi="Arial" w:cs="Arial"/>
                <w:color w:val="212121"/>
                <w:shd w:val="clear" w:color="auto" w:fill="FFFFFF"/>
              </w:rPr>
              <w:t>Yoan</w:t>
            </w:r>
            <w:proofErr w:type="spellEnd"/>
            <w:r w:rsidRPr="004260F0">
              <w:rPr>
                <w:rFonts w:ascii="Arial" w:hAnsi="Arial" w:cs="Arial"/>
                <w:color w:val="212121"/>
                <w:shd w:val="clear" w:color="auto" w:fill="FFFFFF"/>
              </w:rPr>
              <w:t xml:space="preserve"> Thomas is part of the Inosys livestock network. While working for INRA, he was already in touch with the network. It is therefore natural that he continued to work with the network when he took over the farm. He organizes events on his farm when asked. For him, making himself available for organized activities on his farm is essential: "I was lucky to be able to settle on this farm, I want to help". Although he does not perceive any financial advantage, it is the highlight of his work on the farm and his desire to share his job that motivates him. </w:t>
            </w:r>
          </w:p>
        </w:tc>
        <w:tc>
          <w:tcPr>
            <w:tcW w:w="3822" w:type="dxa"/>
          </w:tcPr>
          <w:p w:rsidR="001113E4" w:rsidRPr="004260F0" w:rsidRDefault="00017EB2" w:rsidP="001113E4">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 xml:space="preserve">Samuel </w:t>
            </w:r>
            <w:proofErr w:type="spellStart"/>
            <w:r w:rsidR="001113E4" w:rsidRPr="004260F0">
              <w:rPr>
                <w:rFonts w:ascii="Arial" w:hAnsi="Arial" w:cs="Arial"/>
                <w:color w:val="212121"/>
                <w:shd w:val="clear" w:color="auto" w:fill="FFFFFF"/>
              </w:rPr>
              <w:t>Delobbe</w:t>
            </w:r>
            <w:proofErr w:type="spellEnd"/>
            <w:r w:rsidR="001113E4" w:rsidRPr="004260F0">
              <w:rPr>
                <w:rFonts w:ascii="Arial" w:hAnsi="Arial" w:cs="Arial"/>
                <w:color w:val="212121"/>
                <w:shd w:val="clear" w:color="auto" w:fill="FFFFFF"/>
              </w:rPr>
              <w:t xml:space="preserve"> doesn’t belong to the INOSYS </w:t>
            </w:r>
            <w:proofErr w:type="spellStart"/>
            <w:r w:rsidR="001113E4" w:rsidRPr="004260F0">
              <w:rPr>
                <w:rFonts w:ascii="Arial" w:hAnsi="Arial" w:cs="Arial"/>
                <w:color w:val="212121"/>
                <w:shd w:val="clear" w:color="auto" w:fill="FFFFFF"/>
              </w:rPr>
              <w:t>Réseaux</w:t>
            </w:r>
            <w:proofErr w:type="spellEnd"/>
            <w:r w:rsidR="001113E4" w:rsidRPr="004260F0">
              <w:rPr>
                <w:rFonts w:ascii="Arial" w:hAnsi="Arial" w:cs="Arial"/>
                <w:color w:val="212121"/>
                <w:shd w:val="clear" w:color="auto" w:fill="FFFFFF"/>
              </w:rPr>
              <w:t xml:space="preserve"> </w:t>
            </w:r>
            <w:proofErr w:type="spellStart"/>
            <w:r w:rsidR="001113E4" w:rsidRPr="004260F0">
              <w:rPr>
                <w:rFonts w:ascii="Arial" w:hAnsi="Arial" w:cs="Arial"/>
                <w:color w:val="212121"/>
                <w:shd w:val="clear" w:color="auto" w:fill="FFFFFF"/>
              </w:rPr>
              <w:t>d’élevage</w:t>
            </w:r>
            <w:proofErr w:type="spellEnd"/>
            <w:r w:rsidR="001113E4" w:rsidRPr="004260F0">
              <w:rPr>
                <w:rFonts w:ascii="Arial" w:hAnsi="Arial" w:cs="Arial"/>
                <w:color w:val="212121"/>
                <w:shd w:val="clear" w:color="auto" w:fill="FFFFFF"/>
              </w:rPr>
              <w:t xml:space="preserve">. But as soon as Christophe (department advisor) contacted him, he took the opportunity to exchange and discuss with farmers from nearest department. </w:t>
            </w:r>
          </w:p>
          <w:p w:rsidR="001113E4" w:rsidRPr="004260F0" w:rsidRDefault="001113E4" w:rsidP="001113E4">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As a new entrant, Samuel was really pleased to have the help of how to redesign his buildings and also how to turn his farm into organic agriculture.</w:t>
            </w:r>
          </w:p>
          <w:p w:rsidR="001113E4" w:rsidRPr="004260F0" w:rsidRDefault="001113E4" w:rsidP="001113E4">
            <w:pPr>
              <w:cnfStyle w:val="000000000000" w:firstRow="0" w:lastRow="0" w:firstColumn="0" w:lastColumn="0" w:oddVBand="0" w:evenVBand="0" w:oddHBand="0" w:evenHBand="0" w:firstRowFirstColumn="0" w:firstRowLastColumn="0" w:lastRowFirstColumn="0" w:lastRowLastColumn="0"/>
              <w:rPr>
                <w:rFonts w:ascii="Arial" w:hAnsi="Arial" w:cs="Arial"/>
                <w:color w:val="212121"/>
                <w:shd w:val="clear" w:color="auto" w:fill="FFFFFF"/>
              </w:rPr>
            </w:pPr>
            <w:r w:rsidRPr="004260F0">
              <w:rPr>
                <w:rFonts w:ascii="Arial" w:hAnsi="Arial" w:cs="Arial"/>
                <w:color w:val="212121"/>
                <w:shd w:val="clear" w:color="auto" w:fill="FFFFFF"/>
              </w:rPr>
              <w:t xml:space="preserve">Jointly with INOSYS team, they decided the appropriate demonstration topics. </w:t>
            </w:r>
          </w:p>
        </w:tc>
      </w:tr>
    </w:tbl>
    <w:p w:rsidR="000E1E10" w:rsidRPr="00634967" w:rsidRDefault="000E1E10" w:rsidP="000E1E10">
      <w:pPr>
        <w:pStyle w:val="Titre2"/>
      </w:pPr>
      <w:bookmarkStart w:id="35" w:name="_Toc508195344"/>
      <w:bookmarkStart w:id="36" w:name="_Toc511905194"/>
      <w:bookmarkStart w:id="37" w:name="_Toc529979197"/>
      <w:r w:rsidRPr="00634967">
        <w:lastRenderedPageBreak/>
        <w:t>Gender</w:t>
      </w:r>
      <w:bookmarkEnd w:id="35"/>
      <w:bookmarkEnd w:id="36"/>
      <w:bookmarkEnd w:id="37"/>
    </w:p>
    <w:p w:rsidR="00B80AAA" w:rsidRPr="0062149C" w:rsidRDefault="004C18CA" w:rsidP="000E1E10">
      <w:pPr>
        <w:rPr>
          <w:rFonts w:cs="Arial"/>
        </w:rPr>
      </w:pPr>
      <w:r w:rsidRPr="0062149C">
        <w:rPr>
          <w:rFonts w:cs="Arial"/>
        </w:rPr>
        <w:t>Men and women are bot</w:t>
      </w:r>
      <w:r w:rsidR="00B80AAA" w:rsidRPr="0062149C">
        <w:rPr>
          <w:rFonts w:cs="Arial"/>
        </w:rPr>
        <w:t>h involved in the demonstration as organiser</w:t>
      </w:r>
      <w:r w:rsidR="0022704B" w:rsidRPr="0062149C">
        <w:rPr>
          <w:rFonts w:cs="Arial"/>
        </w:rPr>
        <w:t>s</w:t>
      </w:r>
      <w:r w:rsidR="00B80AAA" w:rsidRPr="0062149C">
        <w:rPr>
          <w:rFonts w:cs="Arial"/>
        </w:rPr>
        <w:t xml:space="preserve"> (org</w:t>
      </w:r>
      <w:r w:rsidR="00DB0680" w:rsidRPr="0062149C">
        <w:rPr>
          <w:rFonts w:cs="Arial"/>
        </w:rPr>
        <w:t>anis</w:t>
      </w:r>
      <w:r w:rsidR="00E5510C" w:rsidRPr="0062149C">
        <w:rPr>
          <w:rFonts w:cs="Arial"/>
        </w:rPr>
        <w:t>ing</w:t>
      </w:r>
      <w:r w:rsidR="00DB0680" w:rsidRPr="0062149C">
        <w:rPr>
          <w:rFonts w:cs="Arial"/>
        </w:rPr>
        <w:t xml:space="preserve"> some work shop). </w:t>
      </w:r>
      <w:r w:rsidR="0022704B" w:rsidRPr="0062149C">
        <w:rPr>
          <w:rFonts w:cs="Arial"/>
        </w:rPr>
        <w:t>In</w:t>
      </w:r>
      <w:r w:rsidR="00B80AAA" w:rsidRPr="0062149C">
        <w:rPr>
          <w:rFonts w:cs="Arial"/>
        </w:rPr>
        <w:t xml:space="preserve"> </w:t>
      </w:r>
      <w:r w:rsidRPr="0062149C">
        <w:rPr>
          <w:rFonts w:cs="Arial"/>
        </w:rPr>
        <w:t>Auvergne, the main organizer</w:t>
      </w:r>
      <w:r w:rsidR="009130F3" w:rsidRPr="0062149C">
        <w:rPr>
          <w:rFonts w:cs="Arial"/>
        </w:rPr>
        <w:t>s</w:t>
      </w:r>
      <w:r w:rsidRPr="0062149C">
        <w:rPr>
          <w:rFonts w:cs="Arial"/>
        </w:rPr>
        <w:t xml:space="preserve"> </w:t>
      </w:r>
      <w:r w:rsidR="009130F3" w:rsidRPr="0062149C">
        <w:rPr>
          <w:rFonts w:cs="Arial"/>
        </w:rPr>
        <w:t>at regional and departmental level are women</w:t>
      </w:r>
      <w:r w:rsidR="00E5510C" w:rsidRPr="0062149C">
        <w:rPr>
          <w:rFonts w:cs="Arial"/>
        </w:rPr>
        <w:t>.</w:t>
      </w:r>
      <w:r w:rsidR="009130F3" w:rsidRPr="0062149C">
        <w:rPr>
          <w:rFonts w:cs="Arial"/>
        </w:rPr>
        <w:t xml:space="preserve"> </w:t>
      </w:r>
    </w:p>
    <w:p w:rsidR="00E5510C" w:rsidRPr="0062149C" w:rsidRDefault="004C18CA" w:rsidP="000E1E10">
      <w:pPr>
        <w:rPr>
          <w:rFonts w:cs="Arial"/>
        </w:rPr>
      </w:pPr>
      <w:r w:rsidRPr="0062149C">
        <w:rPr>
          <w:rFonts w:cs="Arial"/>
        </w:rPr>
        <w:t xml:space="preserve">Both farms were hold by a </w:t>
      </w:r>
      <w:r w:rsidR="0020278F" w:rsidRPr="0062149C">
        <w:rPr>
          <w:rFonts w:cs="Arial"/>
        </w:rPr>
        <w:t>young m</w:t>
      </w:r>
      <w:r w:rsidR="00B80AAA" w:rsidRPr="0062149C">
        <w:rPr>
          <w:rFonts w:cs="Arial"/>
        </w:rPr>
        <w:t>en</w:t>
      </w:r>
      <w:r w:rsidR="0020278F" w:rsidRPr="0062149C">
        <w:rPr>
          <w:rFonts w:cs="Arial"/>
        </w:rPr>
        <w:t xml:space="preserve"> (around 35 years old). Their wife </w:t>
      </w:r>
      <w:r w:rsidR="00B80AAA" w:rsidRPr="0062149C">
        <w:rPr>
          <w:rFonts w:cs="Arial"/>
        </w:rPr>
        <w:t>work outside the farm, but one of them would like to settle with her husband in the following months</w:t>
      </w:r>
      <w:r w:rsidR="00A01478" w:rsidRPr="0062149C">
        <w:rPr>
          <w:rFonts w:cs="Arial"/>
        </w:rPr>
        <w:t xml:space="preserve"> </w:t>
      </w:r>
      <w:r w:rsidR="0022704B" w:rsidRPr="0062149C">
        <w:rPr>
          <w:rFonts w:cs="Arial"/>
        </w:rPr>
        <w:t>(Auvergne)</w:t>
      </w:r>
      <w:r w:rsidR="00E5510C" w:rsidRPr="0062149C">
        <w:rPr>
          <w:rFonts w:cs="Arial"/>
        </w:rPr>
        <w:t>.</w:t>
      </w:r>
    </w:p>
    <w:p w:rsidR="004C18CA" w:rsidRPr="00A22A24" w:rsidRDefault="00B80AAA" w:rsidP="000E1E10">
      <w:pPr>
        <w:rPr>
          <w:rFonts w:ascii="Arial" w:hAnsi="Arial" w:cs="Arial"/>
        </w:rPr>
      </w:pPr>
      <w:r w:rsidRPr="00A22A24">
        <w:rPr>
          <w:rFonts w:ascii="Arial" w:hAnsi="Arial" w:cs="Arial"/>
        </w:rPr>
        <w:t xml:space="preserve"> </w:t>
      </w:r>
    </w:p>
    <w:p w:rsidR="009A7003" w:rsidRPr="00634967" w:rsidRDefault="00F008E5" w:rsidP="008C54B4">
      <w:pPr>
        <w:pStyle w:val="Titre2"/>
      </w:pPr>
      <w:bookmarkStart w:id="38" w:name="_Toc511905195"/>
      <w:bookmarkStart w:id="39" w:name="_Toc529979198"/>
      <w:r>
        <w:t>O</w:t>
      </w:r>
      <w:r w:rsidR="009A7003" w:rsidRPr="00634967">
        <w:t>bjective(s)</w:t>
      </w:r>
      <w:bookmarkEnd w:id="34"/>
      <w:bookmarkEnd w:id="38"/>
      <w:bookmarkEnd w:id="39"/>
    </w:p>
    <w:p w:rsidR="00561A8C" w:rsidRPr="0062149C" w:rsidRDefault="00561A8C" w:rsidP="00704550">
      <w:pPr>
        <w:rPr>
          <w:rFonts w:cs="Arial"/>
        </w:rPr>
      </w:pPr>
      <w:r w:rsidRPr="0062149C">
        <w:rPr>
          <w:rFonts w:cs="Arial"/>
        </w:rPr>
        <w:t>The objective of the demonstration is primarily to share ideas and knowledge on specific practices or equipment introduced on the farms, to share experiences regarding the specific problems faced on farms. The farmer who open</w:t>
      </w:r>
      <w:r w:rsidR="00E5510C" w:rsidRPr="0062149C">
        <w:rPr>
          <w:rFonts w:cs="Arial"/>
        </w:rPr>
        <w:t>s</w:t>
      </w:r>
      <w:r w:rsidRPr="0062149C">
        <w:rPr>
          <w:rFonts w:cs="Arial"/>
        </w:rPr>
        <w:t xml:space="preserve"> his or her farm also presents very precise figures and information about the farm performances and organisation. Practices can be connected to economic, social and environmental performances. </w:t>
      </w:r>
    </w:p>
    <w:p w:rsidR="00704550" w:rsidRPr="0062149C" w:rsidRDefault="00704550" w:rsidP="004B3A6E">
      <w:pPr>
        <w:rPr>
          <w:rFonts w:cs="Arial"/>
        </w:rPr>
      </w:pPr>
    </w:p>
    <w:p w:rsidR="00561A8C" w:rsidRPr="0062149C" w:rsidRDefault="00561A8C" w:rsidP="004B3A6E">
      <w:pPr>
        <w:rPr>
          <w:rFonts w:cs="Arial"/>
        </w:rPr>
      </w:pPr>
      <w:r w:rsidRPr="0062149C">
        <w:rPr>
          <w:rFonts w:cs="Arial"/>
        </w:rPr>
        <w:t xml:space="preserve">In </w:t>
      </w:r>
      <w:r w:rsidR="00704550" w:rsidRPr="0062149C">
        <w:rPr>
          <w:rFonts w:cs="Arial"/>
        </w:rPr>
        <w:t>Bourgogne:</w:t>
      </w:r>
      <w:r w:rsidRPr="0062149C">
        <w:rPr>
          <w:rFonts w:cs="Arial"/>
        </w:rPr>
        <w:t xml:space="preserve"> </w:t>
      </w:r>
    </w:p>
    <w:p w:rsidR="00FC6B8E" w:rsidRPr="0062149C" w:rsidRDefault="00A01478" w:rsidP="004B3A6E">
      <w:pPr>
        <w:rPr>
          <w:rFonts w:cs="Arial"/>
        </w:rPr>
      </w:pPr>
      <w:r w:rsidRPr="0062149C">
        <w:rPr>
          <w:rFonts w:cs="Arial"/>
        </w:rPr>
        <w:t>The Main objective</w:t>
      </w:r>
      <w:r w:rsidR="00FC6B8E" w:rsidRPr="0062149C">
        <w:rPr>
          <w:rFonts w:cs="Arial"/>
        </w:rPr>
        <w:t>s</w:t>
      </w:r>
      <w:r w:rsidRPr="0062149C">
        <w:rPr>
          <w:rFonts w:cs="Arial"/>
        </w:rPr>
        <w:t xml:space="preserve"> </w:t>
      </w:r>
      <w:r w:rsidR="00561A8C" w:rsidRPr="0062149C">
        <w:rPr>
          <w:rFonts w:cs="Arial"/>
        </w:rPr>
        <w:t xml:space="preserve">for the </w:t>
      </w:r>
      <w:r w:rsidR="00FC6B8E" w:rsidRPr="0062149C">
        <w:rPr>
          <w:rFonts w:cs="Arial"/>
        </w:rPr>
        <w:t>event coordinator</w:t>
      </w:r>
      <w:r w:rsidR="00561A8C" w:rsidRPr="0062149C">
        <w:rPr>
          <w:rFonts w:cs="Arial"/>
        </w:rPr>
        <w:t xml:space="preserve"> </w:t>
      </w:r>
      <w:r w:rsidR="00585206" w:rsidRPr="0062149C">
        <w:rPr>
          <w:rFonts w:cs="Arial"/>
        </w:rPr>
        <w:t>is:</w:t>
      </w:r>
      <w:r w:rsidR="00FC6B8E" w:rsidRPr="0062149C">
        <w:rPr>
          <w:rFonts w:cs="Arial"/>
        </w:rPr>
        <w:t xml:space="preserve"> </w:t>
      </w:r>
    </w:p>
    <w:p w:rsidR="00704550" w:rsidRPr="0062149C" w:rsidRDefault="00704550" w:rsidP="00D04AF5">
      <w:pPr>
        <w:pStyle w:val="Paragraphedeliste"/>
        <w:numPr>
          <w:ilvl w:val="0"/>
          <w:numId w:val="9"/>
        </w:numPr>
        <w:rPr>
          <w:rFonts w:cs="Arial"/>
        </w:rPr>
      </w:pPr>
      <w:r w:rsidRPr="0062149C">
        <w:rPr>
          <w:rFonts w:cs="Arial"/>
        </w:rPr>
        <w:t>To</w:t>
      </w:r>
      <w:r w:rsidR="00561A8C" w:rsidRPr="0062149C">
        <w:rPr>
          <w:rFonts w:cs="Arial"/>
        </w:rPr>
        <w:t xml:space="preserve"> create an event where all sheep farmers from the regi</w:t>
      </w:r>
      <w:r w:rsidRPr="0062149C">
        <w:rPr>
          <w:rFonts w:cs="Arial"/>
        </w:rPr>
        <w:t>on can exchange, talk and meet (1 sheep event every 4 years in the area!)</w:t>
      </w:r>
    </w:p>
    <w:p w:rsidR="004B3A6E" w:rsidRPr="0062149C" w:rsidRDefault="00704550" w:rsidP="00D04AF5">
      <w:pPr>
        <w:pStyle w:val="Paragraphedeliste"/>
        <w:numPr>
          <w:ilvl w:val="0"/>
          <w:numId w:val="9"/>
        </w:numPr>
        <w:rPr>
          <w:rFonts w:cs="Arial"/>
        </w:rPr>
      </w:pPr>
      <w:r w:rsidRPr="0062149C">
        <w:rPr>
          <w:rFonts w:cs="Arial"/>
        </w:rPr>
        <w:t>To</w:t>
      </w:r>
      <w:r w:rsidR="00FC6B8E" w:rsidRPr="0062149C">
        <w:rPr>
          <w:rFonts w:cs="Arial"/>
        </w:rPr>
        <w:t xml:space="preserve"> spread technical messages. </w:t>
      </w:r>
    </w:p>
    <w:p w:rsidR="00704550" w:rsidRPr="0062149C" w:rsidRDefault="00704550" w:rsidP="00D04AF5">
      <w:pPr>
        <w:pStyle w:val="Paragraphedeliste"/>
        <w:numPr>
          <w:ilvl w:val="0"/>
          <w:numId w:val="9"/>
        </w:numPr>
        <w:rPr>
          <w:rFonts w:cs="Arial"/>
        </w:rPr>
      </w:pPr>
      <w:r w:rsidRPr="0062149C">
        <w:rPr>
          <w:rFonts w:cs="Arial"/>
        </w:rPr>
        <w:t xml:space="preserve">to use the farm as a “showcase” for the sheep production </w:t>
      </w:r>
    </w:p>
    <w:p w:rsidR="00704550" w:rsidRPr="0062149C" w:rsidRDefault="00704550" w:rsidP="00D04AF5">
      <w:pPr>
        <w:pStyle w:val="Paragraphedeliste"/>
        <w:numPr>
          <w:ilvl w:val="0"/>
          <w:numId w:val="9"/>
        </w:numPr>
        <w:rPr>
          <w:rFonts w:cs="Arial"/>
        </w:rPr>
      </w:pPr>
      <w:r w:rsidRPr="0062149C">
        <w:rPr>
          <w:rFonts w:cs="Arial"/>
        </w:rPr>
        <w:t xml:space="preserve">To present all the stakeholders involved in the sheep sector I the department in order to help them </w:t>
      </w:r>
    </w:p>
    <w:p w:rsidR="00FC6B8E" w:rsidRPr="0062149C" w:rsidRDefault="00FC6B8E" w:rsidP="00FC6B8E">
      <w:pPr>
        <w:pStyle w:val="Paragraphedeliste"/>
        <w:rPr>
          <w:rFonts w:cs="Arial"/>
        </w:rPr>
      </w:pPr>
    </w:p>
    <w:p w:rsidR="00FC6B8E" w:rsidRPr="0062149C" w:rsidRDefault="00FC6B8E" w:rsidP="00704550">
      <w:pPr>
        <w:pStyle w:val="Paragraphedeliste"/>
        <w:ind w:left="0"/>
        <w:rPr>
          <w:rFonts w:cs="Arial"/>
        </w:rPr>
      </w:pPr>
      <w:r w:rsidRPr="0062149C">
        <w:rPr>
          <w:rFonts w:cs="Arial"/>
        </w:rPr>
        <w:t xml:space="preserve">Among the </w:t>
      </w:r>
      <w:r w:rsidR="00704550" w:rsidRPr="0062149C">
        <w:rPr>
          <w:rFonts w:cs="Arial"/>
        </w:rPr>
        <w:t>different</w:t>
      </w:r>
      <w:r w:rsidRPr="0062149C">
        <w:rPr>
          <w:rFonts w:cs="Arial"/>
        </w:rPr>
        <w:t xml:space="preserve"> people participating in the demo event organisation, we also notice varied objectives such </w:t>
      </w:r>
      <w:r w:rsidR="00704550" w:rsidRPr="0062149C">
        <w:rPr>
          <w:rFonts w:cs="Arial"/>
        </w:rPr>
        <w:t>as</w:t>
      </w:r>
      <w:r w:rsidRPr="0062149C">
        <w:rPr>
          <w:rFonts w:cs="Arial"/>
        </w:rPr>
        <w:t xml:space="preserve"> promo</w:t>
      </w:r>
      <w:r w:rsidR="00704550" w:rsidRPr="0062149C">
        <w:rPr>
          <w:rFonts w:cs="Arial"/>
        </w:rPr>
        <w:t>ting</w:t>
      </w:r>
      <w:r w:rsidRPr="0062149C">
        <w:rPr>
          <w:rFonts w:cs="Arial"/>
        </w:rPr>
        <w:t xml:space="preserve"> the company and </w:t>
      </w:r>
      <w:r w:rsidR="00704550" w:rsidRPr="0062149C">
        <w:rPr>
          <w:rFonts w:cs="Arial"/>
        </w:rPr>
        <w:t>competences</w:t>
      </w:r>
      <w:r w:rsidRPr="0062149C">
        <w:rPr>
          <w:rFonts w:cs="Arial"/>
        </w:rPr>
        <w:t xml:space="preserve"> that can help farmers </w:t>
      </w:r>
    </w:p>
    <w:p w:rsidR="00704550" w:rsidRPr="0062149C" w:rsidRDefault="00704550" w:rsidP="00704550">
      <w:pPr>
        <w:pStyle w:val="Paragraphedeliste"/>
        <w:ind w:left="0"/>
        <w:rPr>
          <w:rFonts w:cs="Arial"/>
        </w:rPr>
      </w:pPr>
    </w:p>
    <w:p w:rsidR="00FC6B8E" w:rsidRPr="0062149C" w:rsidRDefault="00FC6B8E" w:rsidP="00704550">
      <w:pPr>
        <w:pStyle w:val="Paragraphedeliste"/>
        <w:ind w:left="0"/>
        <w:rPr>
          <w:rFonts w:cs="Arial"/>
        </w:rPr>
      </w:pPr>
      <w:r w:rsidRPr="0062149C">
        <w:rPr>
          <w:rFonts w:cs="Arial"/>
        </w:rPr>
        <w:t xml:space="preserve">The </w:t>
      </w:r>
      <w:r w:rsidR="00704550" w:rsidRPr="0062149C">
        <w:rPr>
          <w:rFonts w:cs="Arial"/>
        </w:rPr>
        <w:t>horst farmer objectives</w:t>
      </w:r>
      <w:r w:rsidRPr="0062149C">
        <w:rPr>
          <w:rFonts w:cs="Arial"/>
        </w:rPr>
        <w:t xml:space="preserve"> are quite the same than the organiser, for him, hosting this event is mainly to have some technical feedback on his practices, and advices on how to change his practices. He also want to share and exchange with farmers. </w:t>
      </w:r>
    </w:p>
    <w:p w:rsidR="00FC6B8E" w:rsidRPr="0062149C" w:rsidRDefault="00FC6B8E" w:rsidP="00FC6B8E">
      <w:pPr>
        <w:pStyle w:val="Paragraphedeliste"/>
        <w:rPr>
          <w:rFonts w:cs="Arial"/>
        </w:rPr>
      </w:pPr>
    </w:p>
    <w:p w:rsidR="00FC6B8E" w:rsidRPr="0062149C" w:rsidRDefault="00FC6B8E" w:rsidP="00704550">
      <w:pPr>
        <w:pStyle w:val="Paragraphedeliste"/>
        <w:ind w:left="0"/>
        <w:rPr>
          <w:rFonts w:cs="Arial"/>
        </w:rPr>
      </w:pPr>
      <w:r w:rsidRPr="0062149C">
        <w:rPr>
          <w:rFonts w:cs="Arial"/>
        </w:rPr>
        <w:t xml:space="preserve">In Auvergne, the main objective was to show to students that </w:t>
      </w:r>
      <w:r w:rsidR="00704550" w:rsidRPr="0062149C">
        <w:rPr>
          <w:rFonts w:cs="Arial"/>
        </w:rPr>
        <w:t>the which stakeholders are involved in the sector, what can they do for them,</w:t>
      </w:r>
    </w:p>
    <w:p w:rsidR="00FC6B8E" w:rsidRPr="0062149C" w:rsidRDefault="00FC6B8E" w:rsidP="00FC6B8E">
      <w:pPr>
        <w:pStyle w:val="Paragraphedeliste"/>
        <w:rPr>
          <w:rFonts w:cs="Arial"/>
        </w:rPr>
      </w:pPr>
    </w:p>
    <w:p w:rsidR="00811366" w:rsidRPr="0062149C" w:rsidRDefault="00561A8C" w:rsidP="004B3A6E">
      <w:pPr>
        <w:rPr>
          <w:rFonts w:cs="Arial"/>
        </w:rPr>
      </w:pPr>
      <w:r w:rsidRPr="0062149C">
        <w:rPr>
          <w:rFonts w:cs="Arial"/>
        </w:rPr>
        <w:t xml:space="preserve">The case provides an interesting example of co-organisation of Demo activities between farmers, and advisers. The farm network is rather old and well-structured but farms change on a regular bases. </w:t>
      </w:r>
      <w:r w:rsidR="00811366" w:rsidRPr="0062149C">
        <w:rPr>
          <w:rFonts w:cs="Arial"/>
        </w:rPr>
        <w:t xml:space="preserve">The case study focus on two new farm on the network. </w:t>
      </w:r>
    </w:p>
    <w:p w:rsidR="00704550" w:rsidRPr="0062149C" w:rsidRDefault="00561A8C" w:rsidP="004B3A6E">
      <w:pPr>
        <w:rPr>
          <w:rFonts w:cs="Arial"/>
          <w:color w:val="212121"/>
          <w:shd w:val="clear" w:color="auto" w:fill="FFFFFF"/>
        </w:rPr>
      </w:pPr>
      <w:r w:rsidRPr="0062149C">
        <w:rPr>
          <w:rFonts w:cs="Arial"/>
          <w:color w:val="212121"/>
          <w:shd w:val="clear" w:color="auto" w:fill="FFFFFF"/>
        </w:rPr>
        <w:t xml:space="preserve"> </w:t>
      </w:r>
    </w:p>
    <w:p w:rsidR="004B3A6E" w:rsidRDefault="00561A8C" w:rsidP="004B3A6E">
      <w:r>
        <w:rPr>
          <w:noProof/>
          <w:lang w:val="fr-FR" w:eastAsia="fr-FR"/>
        </w:rPr>
        <w:lastRenderedPageBreak/>
        <mc:AlternateContent>
          <mc:Choice Requires="wps">
            <w:drawing>
              <wp:anchor distT="0" distB="0" distL="114300" distR="114300" simplePos="0" relativeHeight="251702272" behindDoc="0" locked="0" layoutInCell="1" allowOverlap="1" wp14:anchorId="30E08FF7" wp14:editId="426DB3FA">
                <wp:simplePos x="0" y="0"/>
                <wp:positionH relativeFrom="column">
                  <wp:posOffset>1753463</wp:posOffset>
                </wp:positionH>
                <wp:positionV relativeFrom="paragraph">
                  <wp:posOffset>1359154</wp:posOffset>
                </wp:positionV>
                <wp:extent cx="540689" cy="246491"/>
                <wp:effectExtent l="0" t="0" r="12065" b="20320"/>
                <wp:wrapNone/>
                <wp:docPr id="53" name="Zone de texte 53"/>
                <wp:cNvGraphicFramePr/>
                <a:graphic xmlns:a="http://schemas.openxmlformats.org/drawingml/2006/main">
                  <a:graphicData uri="http://schemas.microsoft.com/office/word/2010/wordprocessingShape">
                    <wps:wsp>
                      <wps:cNvSpPr txBox="1"/>
                      <wps:spPr>
                        <a:xfrm>
                          <a:off x="0" y="0"/>
                          <a:ext cx="540689" cy="24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2251" w:rsidRDefault="00042251">
                            <w: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08FF7" id="Zone de texte 53" o:spid="_x0000_s1033" type="#_x0000_t202" style="position:absolute;left:0;text-align:left;margin-left:138.05pt;margin-top:107pt;width:42.55pt;height:19.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" fillcolor="white [3201]" strokeweight=".5pt">
                <v:textbox>
                  <w:txbxContent>
                    <w:p w:rsidR="00042251" w:rsidRDefault="00042251">
                      <w:r>
                        <w:t>FR</w:t>
                      </w:r>
                    </w:p>
                  </w:txbxContent>
                </v:textbox>
              </v:shape>
            </w:pict>
          </mc:Fallback>
        </mc:AlternateContent>
      </w:r>
      <w:r w:rsidR="00D9230D">
        <w:rPr>
          <w:noProof/>
          <w:lang w:val="fr-FR" w:eastAsia="fr-FR"/>
        </w:rPr>
        <w:drawing>
          <wp:inline distT="0" distB="0" distL="0" distR="0" wp14:anchorId="257FE7E7" wp14:editId="12038473">
            <wp:extent cx="4608576" cy="2644694"/>
            <wp:effectExtent l="0" t="0" r="1905"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069" t="6148" r="10781" b="11065"/>
                    <a:stretch/>
                  </pic:blipFill>
                  <pic:spPr bwMode="auto">
                    <a:xfrm>
                      <a:off x="0" y="0"/>
                      <a:ext cx="4632064" cy="2658173"/>
                    </a:xfrm>
                    <a:prstGeom prst="rect">
                      <a:avLst/>
                    </a:prstGeom>
                    <a:ln>
                      <a:noFill/>
                    </a:ln>
                    <a:extLst>
                      <a:ext uri="{53640926-AAD7-44D8-BBD7-CCE9431645EC}">
                        <a14:shadowObscured xmlns:a14="http://schemas.microsoft.com/office/drawing/2010/main"/>
                      </a:ext>
                    </a:extLst>
                  </pic:spPr>
                </pic:pic>
              </a:graphicData>
            </a:graphic>
          </wp:inline>
        </w:drawing>
      </w:r>
      <w:bookmarkStart w:id="40" w:name="_Toc508195341"/>
    </w:p>
    <w:p w:rsidR="009A7003" w:rsidRPr="00634967" w:rsidRDefault="009A7003" w:rsidP="008C54B4">
      <w:pPr>
        <w:pStyle w:val="Titre2"/>
      </w:pPr>
      <w:bookmarkStart w:id="41" w:name="_Toc511905196"/>
      <w:bookmarkStart w:id="42" w:name="_Toc529979199"/>
      <w:r>
        <w:t>Topic(s)</w:t>
      </w:r>
      <w:bookmarkEnd w:id="40"/>
      <w:bookmarkEnd w:id="41"/>
      <w:bookmarkEnd w:id="42"/>
    </w:p>
    <w:p w:rsidR="000D2E3D" w:rsidRPr="0062149C" w:rsidRDefault="00672B52" w:rsidP="009A7003">
      <w:pPr>
        <w:rPr>
          <w:rFonts w:cs="Arial"/>
          <w:bCs/>
        </w:rPr>
      </w:pPr>
      <w:r w:rsidRPr="0062149C">
        <w:rPr>
          <w:rFonts w:cs="Arial"/>
          <w:bCs/>
        </w:rPr>
        <w:t>According to</w:t>
      </w:r>
      <w:r w:rsidR="00D37036" w:rsidRPr="0062149C">
        <w:rPr>
          <w:rFonts w:cs="Arial"/>
          <w:bCs/>
        </w:rPr>
        <w:t xml:space="preserve"> the main objectives of the two </w:t>
      </w:r>
      <w:r w:rsidR="00E45B28" w:rsidRPr="0062149C">
        <w:rPr>
          <w:rFonts w:cs="Arial"/>
          <w:bCs/>
        </w:rPr>
        <w:t xml:space="preserve">demo </w:t>
      </w:r>
      <w:r w:rsidR="00107D1D" w:rsidRPr="0062149C">
        <w:rPr>
          <w:rFonts w:cs="Arial"/>
          <w:bCs/>
        </w:rPr>
        <w:t>d</w:t>
      </w:r>
      <w:r w:rsidR="00D37036" w:rsidRPr="0062149C">
        <w:rPr>
          <w:rFonts w:cs="Arial"/>
          <w:bCs/>
        </w:rPr>
        <w:t xml:space="preserve">ays, the topics where very specific regarding the </w:t>
      </w:r>
      <w:r w:rsidR="009D0593" w:rsidRPr="0062149C">
        <w:rPr>
          <w:rFonts w:cs="Arial"/>
          <w:bCs/>
        </w:rPr>
        <w:t>sheep production and all the different aspects. If we focus on the Bourgogne Demo Day, here are the topics who were approached through workshop</w:t>
      </w:r>
      <w:r w:rsidR="000B4A85" w:rsidRPr="0062149C">
        <w:rPr>
          <w:rFonts w:cs="Arial"/>
          <w:bCs/>
        </w:rPr>
        <w:t xml:space="preserve"> on the main topic “Work serenely with ewes”</w:t>
      </w:r>
      <w:r w:rsidR="00E5510C" w:rsidRPr="0062149C">
        <w:rPr>
          <w:rFonts w:cs="Arial"/>
          <w:bCs/>
        </w:rPr>
        <w:t>:</w:t>
      </w:r>
      <w:r w:rsidR="000B4A85" w:rsidRPr="0062149C">
        <w:rPr>
          <w:rFonts w:cs="Arial"/>
          <w:bCs/>
        </w:rPr>
        <w:t xml:space="preserve"> </w:t>
      </w:r>
      <w:r w:rsidR="009D0593" w:rsidRPr="0062149C">
        <w:rPr>
          <w:rFonts w:cs="Arial"/>
          <w:bCs/>
        </w:rPr>
        <w:t xml:space="preserve"> </w:t>
      </w:r>
    </w:p>
    <w:p w:rsidR="009120EA" w:rsidRPr="0062149C" w:rsidRDefault="009120EA" w:rsidP="009A7003">
      <w:pPr>
        <w:rPr>
          <w:rFonts w:cs="Arial"/>
          <w:bCs/>
        </w:rPr>
      </w:pPr>
      <w:r w:rsidRPr="0062149C">
        <w:rPr>
          <w:rFonts w:cs="Arial"/>
          <w:bCs/>
        </w:rPr>
        <w:t>-</w:t>
      </w:r>
      <w:r w:rsidR="000F24B1" w:rsidRPr="0062149C">
        <w:rPr>
          <w:rFonts w:cs="Arial"/>
          <w:bCs/>
        </w:rPr>
        <w:t xml:space="preserve"> </w:t>
      </w:r>
      <w:r w:rsidRPr="0062149C">
        <w:rPr>
          <w:rFonts w:cs="Arial"/>
          <w:bCs/>
        </w:rPr>
        <w:t xml:space="preserve">Preserve your health with a </w:t>
      </w:r>
      <w:r w:rsidR="000F24B1" w:rsidRPr="0062149C">
        <w:rPr>
          <w:rFonts w:cs="Arial"/>
          <w:bCs/>
        </w:rPr>
        <w:t xml:space="preserve">contention barriers </w:t>
      </w:r>
    </w:p>
    <w:p w:rsidR="009D0593" w:rsidRPr="0062149C" w:rsidRDefault="009D0593" w:rsidP="00E11CA3">
      <w:pPr>
        <w:rPr>
          <w:rFonts w:cs="Arial"/>
          <w:bCs/>
        </w:rPr>
      </w:pPr>
      <w:r w:rsidRPr="0062149C">
        <w:rPr>
          <w:rFonts w:cs="Arial"/>
          <w:bCs/>
        </w:rPr>
        <w:t>- Rebuild old buildings to work more easily</w:t>
      </w:r>
    </w:p>
    <w:p w:rsidR="009D0593" w:rsidRPr="0062149C" w:rsidRDefault="009D0593" w:rsidP="00E11CA3">
      <w:pPr>
        <w:rPr>
          <w:rFonts w:cs="Arial"/>
          <w:bCs/>
        </w:rPr>
      </w:pPr>
      <w:r w:rsidRPr="0062149C">
        <w:rPr>
          <w:rFonts w:cs="Arial"/>
          <w:bCs/>
        </w:rPr>
        <w:t>- Help the heard monitoring with OVITEL / OVICLIC</w:t>
      </w:r>
    </w:p>
    <w:p w:rsidR="009D0593" w:rsidRPr="0062149C" w:rsidRDefault="009D0593" w:rsidP="009A7003">
      <w:pPr>
        <w:rPr>
          <w:rFonts w:cs="Arial"/>
          <w:bCs/>
        </w:rPr>
      </w:pPr>
      <w:r w:rsidRPr="0062149C">
        <w:rPr>
          <w:rFonts w:cs="Arial"/>
          <w:bCs/>
        </w:rPr>
        <w:t>- Get replaced</w:t>
      </w:r>
    </w:p>
    <w:p w:rsidR="009D0593" w:rsidRPr="0062149C" w:rsidRDefault="009D0593" w:rsidP="009A7003">
      <w:pPr>
        <w:rPr>
          <w:rFonts w:cs="Arial"/>
          <w:bCs/>
        </w:rPr>
      </w:pPr>
      <w:r w:rsidRPr="0062149C">
        <w:rPr>
          <w:rFonts w:cs="Arial"/>
          <w:bCs/>
        </w:rPr>
        <w:t>- Set up a farm project</w:t>
      </w:r>
    </w:p>
    <w:p w:rsidR="009D0593" w:rsidRPr="0062149C" w:rsidRDefault="009D0593" w:rsidP="009D0593">
      <w:pPr>
        <w:rPr>
          <w:rFonts w:cs="Arial"/>
          <w:bCs/>
        </w:rPr>
      </w:pPr>
      <w:r w:rsidRPr="0062149C">
        <w:rPr>
          <w:rFonts w:cs="Arial"/>
          <w:bCs/>
        </w:rPr>
        <w:t xml:space="preserve">- Redesign the farm project to be self sufficient </w:t>
      </w:r>
    </w:p>
    <w:p w:rsidR="009D0593" w:rsidRPr="0062149C" w:rsidRDefault="009D0593" w:rsidP="009A7003">
      <w:pPr>
        <w:rPr>
          <w:rFonts w:cs="Arial"/>
          <w:bCs/>
        </w:rPr>
      </w:pPr>
      <w:r w:rsidRPr="0062149C">
        <w:rPr>
          <w:rFonts w:cs="Arial"/>
          <w:bCs/>
        </w:rPr>
        <w:t>The topic were very concreate on how to improve the farmer he</w:t>
      </w:r>
      <w:r w:rsidR="000F24B1" w:rsidRPr="0062149C">
        <w:rPr>
          <w:rFonts w:cs="Arial"/>
          <w:bCs/>
        </w:rPr>
        <w:t xml:space="preserve">alth conditions. These topics were chosen according to Samuel ideas and organizers competences f </w:t>
      </w:r>
    </w:p>
    <w:p w:rsidR="009D0593" w:rsidRPr="0062149C" w:rsidRDefault="009D0593" w:rsidP="009A7003">
      <w:pPr>
        <w:rPr>
          <w:rFonts w:cs="Arial"/>
          <w:bCs/>
        </w:rPr>
      </w:pPr>
    </w:p>
    <w:p w:rsidR="009D0593" w:rsidRPr="0062149C" w:rsidRDefault="009D0593" w:rsidP="009A7003">
      <w:pPr>
        <w:rPr>
          <w:rFonts w:cs="Arial"/>
          <w:bCs/>
        </w:rPr>
      </w:pPr>
      <w:r w:rsidRPr="0062149C">
        <w:rPr>
          <w:rFonts w:cs="Arial"/>
          <w:bCs/>
        </w:rPr>
        <w:t>For the demo</w:t>
      </w:r>
      <w:r w:rsidR="000F24B1" w:rsidRPr="0062149C">
        <w:rPr>
          <w:rFonts w:cs="Arial"/>
          <w:bCs/>
        </w:rPr>
        <w:t xml:space="preserve"> </w:t>
      </w:r>
      <w:r w:rsidRPr="0062149C">
        <w:rPr>
          <w:rFonts w:cs="Arial"/>
          <w:bCs/>
        </w:rPr>
        <w:t>event in Auvergne, the topics were selected t</w:t>
      </w:r>
      <w:r w:rsidR="000F24B1" w:rsidRPr="0062149C">
        <w:rPr>
          <w:rFonts w:cs="Arial"/>
          <w:bCs/>
        </w:rPr>
        <w:t xml:space="preserve">o be as varied as they can in order to present sheep production to students. </w:t>
      </w:r>
    </w:p>
    <w:p w:rsidR="00E5510C" w:rsidRPr="0062149C" w:rsidRDefault="00E5510C" w:rsidP="009A7003">
      <w:pPr>
        <w:rPr>
          <w:rFonts w:cs="Arial"/>
          <w:bCs/>
        </w:rPr>
      </w:pPr>
    </w:p>
    <w:p w:rsidR="00B95135" w:rsidRPr="00D37036" w:rsidRDefault="00B95135" w:rsidP="00B95135">
      <w:pPr>
        <w:pStyle w:val="Titre2"/>
      </w:pPr>
      <w:bookmarkStart w:id="43" w:name="_Toc511905197"/>
      <w:bookmarkStart w:id="44" w:name="_Toc529979200"/>
      <w:bookmarkStart w:id="45" w:name="_Toc508195343"/>
      <w:r w:rsidRPr="00D37036">
        <w:t>Access</w:t>
      </w:r>
      <w:bookmarkEnd w:id="43"/>
      <w:bookmarkEnd w:id="44"/>
    </w:p>
    <w:p w:rsidR="005F1B73" w:rsidRPr="0062149C" w:rsidRDefault="005A7A0E" w:rsidP="005A7A0E">
      <w:pPr>
        <w:rPr>
          <w:rFonts w:cs="Arial"/>
          <w:bCs/>
        </w:rPr>
      </w:pPr>
      <w:r w:rsidRPr="0062149C">
        <w:rPr>
          <w:rFonts w:cs="Arial"/>
          <w:bCs/>
        </w:rPr>
        <w:t xml:space="preserve">These demo day’s targeted farmers, new entrants, students. In Bourgogne, the targeted audience is mainly farmers, but in fact they </w:t>
      </w:r>
      <w:r w:rsidR="005F1B73" w:rsidRPr="0062149C">
        <w:rPr>
          <w:rFonts w:cs="Arial"/>
          <w:bCs/>
        </w:rPr>
        <w:t>reach</w:t>
      </w:r>
      <w:r w:rsidR="00811366" w:rsidRPr="0062149C">
        <w:rPr>
          <w:rFonts w:cs="Arial"/>
          <w:bCs/>
        </w:rPr>
        <w:t xml:space="preserve">ed a lot of students as well. To increase event accessibility, INOSYS Team gave in advance the event date, </w:t>
      </w:r>
      <w:r w:rsidR="005F1B73" w:rsidRPr="0062149C">
        <w:rPr>
          <w:rFonts w:cs="Arial"/>
          <w:bCs/>
        </w:rPr>
        <w:t xml:space="preserve">and </w:t>
      </w:r>
      <w:r w:rsidR="00811366" w:rsidRPr="0062149C">
        <w:rPr>
          <w:rFonts w:cs="Arial"/>
          <w:bCs/>
        </w:rPr>
        <w:t>made a video presenting the event</w:t>
      </w:r>
      <w:r w:rsidR="005F1B73" w:rsidRPr="0062149C">
        <w:rPr>
          <w:rFonts w:cs="Arial"/>
          <w:bCs/>
        </w:rPr>
        <w:t>.</w:t>
      </w:r>
    </w:p>
    <w:p w:rsidR="005A7A0E" w:rsidRPr="0062149C" w:rsidRDefault="00811366" w:rsidP="005A7A0E">
      <w:pPr>
        <w:rPr>
          <w:rFonts w:cs="Arial"/>
          <w:bCs/>
        </w:rPr>
      </w:pPr>
      <w:r w:rsidRPr="0062149C">
        <w:rPr>
          <w:rFonts w:cs="Arial"/>
          <w:bCs/>
        </w:rPr>
        <w:t xml:space="preserve"> </w:t>
      </w:r>
    </w:p>
    <w:p w:rsidR="005A7A0E" w:rsidRPr="0062149C" w:rsidRDefault="005A7A0E" w:rsidP="005A7A0E">
      <w:pPr>
        <w:rPr>
          <w:rFonts w:cs="Arial"/>
          <w:bCs/>
        </w:rPr>
      </w:pPr>
      <w:r w:rsidRPr="0062149C">
        <w:rPr>
          <w:rFonts w:cs="Arial"/>
          <w:bCs/>
        </w:rPr>
        <w:t xml:space="preserve">In Auvergne, the targeted audience is students. To increase the demo accessibility, the organization team </w:t>
      </w:r>
      <w:r w:rsidR="00811366" w:rsidRPr="0062149C">
        <w:rPr>
          <w:rFonts w:cs="Arial"/>
          <w:bCs/>
        </w:rPr>
        <w:t>create</w:t>
      </w:r>
      <w:r w:rsidR="005F1B73" w:rsidRPr="0062149C">
        <w:rPr>
          <w:rFonts w:cs="Arial"/>
          <w:bCs/>
        </w:rPr>
        <w:t>d</w:t>
      </w:r>
      <w:r w:rsidR="00811366" w:rsidRPr="0062149C">
        <w:rPr>
          <w:rFonts w:cs="Arial"/>
          <w:bCs/>
        </w:rPr>
        <w:t xml:space="preserve"> the event for the students, so workshops were very practical and teacher played the guided tour role. </w:t>
      </w:r>
    </w:p>
    <w:p w:rsidR="00B95135" w:rsidRDefault="00B95135" w:rsidP="00B95135">
      <w:pPr>
        <w:rPr>
          <w:bCs/>
        </w:rPr>
      </w:pPr>
    </w:p>
    <w:p w:rsidR="0020186F" w:rsidRDefault="0020186F" w:rsidP="00B95135">
      <w:pPr>
        <w:rPr>
          <w:bCs/>
        </w:rPr>
      </w:pPr>
    </w:p>
    <w:p w:rsidR="0020186F" w:rsidRPr="00E11CA3" w:rsidRDefault="0020186F" w:rsidP="00B95135">
      <w:pPr>
        <w:rPr>
          <w:bCs/>
        </w:rPr>
      </w:pPr>
    </w:p>
    <w:p w:rsidR="00526318" w:rsidRPr="00E11CA3" w:rsidRDefault="00526318">
      <w:pPr>
        <w:spacing w:after="160" w:line="259" w:lineRule="auto"/>
        <w:jc w:val="left"/>
        <w:rPr>
          <w:bCs/>
        </w:rPr>
      </w:pPr>
      <w:r w:rsidRPr="00E11CA3">
        <w:rPr>
          <w:bCs/>
        </w:rPr>
        <w:br w:type="page"/>
      </w:r>
    </w:p>
    <w:p w:rsidR="001B1400" w:rsidRDefault="001B1400" w:rsidP="001B1400">
      <w:pPr>
        <w:rPr>
          <w:rFonts w:ascii="Arial" w:hAnsi="Arial" w:cs="Arial"/>
          <w:color w:val="212121"/>
          <w:shd w:val="clear" w:color="auto" w:fill="FFFFFF"/>
        </w:rPr>
      </w:pPr>
    </w:p>
    <w:p w:rsidR="009A7003" w:rsidRDefault="009A7003" w:rsidP="009A7003">
      <w:pPr>
        <w:pStyle w:val="Titre1"/>
        <w:spacing w:after="0"/>
        <w:jc w:val="left"/>
        <w:rPr>
          <w:lang w:val="en-GB"/>
        </w:rPr>
      </w:pPr>
      <w:bookmarkStart w:id="46" w:name="_Toc508195347"/>
      <w:bookmarkStart w:id="47" w:name="_Toc511905198"/>
      <w:bookmarkStart w:id="48" w:name="_Toc529979201"/>
      <w:bookmarkEnd w:id="45"/>
      <w:r w:rsidRPr="00634967">
        <w:rPr>
          <w:lang w:val="en-GB"/>
        </w:rPr>
        <w:t>Demonstration event</w:t>
      </w:r>
      <w:bookmarkEnd w:id="46"/>
      <w:bookmarkEnd w:id="47"/>
      <w:bookmarkEnd w:id="48"/>
    </w:p>
    <w:p w:rsidR="00FD076B" w:rsidRDefault="00FD076B" w:rsidP="00FD076B"/>
    <w:p w:rsidR="00FD076B" w:rsidRPr="00121571" w:rsidRDefault="00FD076B" w:rsidP="00FD076B">
      <w:pPr>
        <w:rPr>
          <w:bCs/>
        </w:rPr>
      </w:pPr>
      <w:r w:rsidRPr="00121571">
        <w:rPr>
          <w:bCs/>
        </w:rPr>
        <w:t>To be more specific and to focus on one event, this part and the following one</w:t>
      </w:r>
      <w:r w:rsidR="00121571">
        <w:rPr>
          <w:bCs/>
        </w:rPr>
        <w:t>s</w:t>
      </w:r>
      <w:r w:rsidRPr="00121571">
        <w:rPr>
          <w:bCs/>
        </w:rPr>
        <w:t xml:space="preserve"> will talk about the demo event in Bourgogne. </w:t>
      </w:r>
    </w:p>
    <w:p w:rsidR="005F1B73" w:rsidRPr="00A22A24" w:rsidRDefault="005F1B73" w:rsidP="00FD076B">
      <w:pPr>
        <w:rPr>
          <w:rFonts w:ascii="Arial" w:hAnsi="Arial" w:cs="Arial"/>
        </w:rPr>
      </w:pPr>
    </w:p>
    <w:p w:rsidR="009A7003" w:rsidRDefault="009A7003" w:rsidP="00B95135">
      <w:pPr>
        <w:pStyle w:val="Titre2"/>
      </w:pPr>
      <w:bookmarkStart w:id="49" w:name="_Toc508195348"/>
      <w:bookmarkStart w:id="50" w:name="_Toc511905199"/>
      <w:bookmarkStart w:id="51" w:name="_Toc529979202"/>
      <w:r w:rsidRPr="00634967">
        <w:t>Visitors</w:t>
      </w:r>
      <w:bookmarkEnd w:id="49"/>
      <w:bookmarkEnd w:id="50"/>
      <w:bookmarkEnd w:id="51"/>
    </w:p>
    <w:p w:rsidR="00535D8A" w:rsidRPr="00121571" w:rsidRDefault="00535D8A" w:rsidP="00526318">
      <w:pPr>
        <w:rPr>
          <w:bCs/>
        </w:rPr>
      </w:pPr>
      <w:r w:rsidRPr="00121571">
        <w:rPr>
          <w:bCs/>
        </w:rPr>
        <w:t xml:space="preserve">Among the visitors, two different targets have been identified: </w:t>
      </w:r>
    </w:p>
    <w:p w:rsidR="00184D6A" w:rsidRPr="00121571" w:rsidRDefault="00E45B28" w:rsidP="00121571">
      <w:pPr>
        <w:rPr>
          <w:bCs/>
        </w:rPr>
      </w:pPr>
      <w:r w:rsidRPr="00121571">
        <w:rPr>
          <w:bCs/>
        </w:rPr>
        <w:t xml:space="preserve">Farmers and stakeholders from meat sheep sectors </w:t>
      </w:r>
    </w:p>
    <w:p w:rsidR="00E45B28" w:rsidRPr="00121571" w:rsidRDefault="00184D6A" w:rsidP="00526318">
      <w:pPr>
        <w:rPr>
          <w:bCs/>
        </w:rPr>
      </w:pPr>
      <w:r w:rsidRPr="00121571">
        <w:rPr>
          <w:bCs/>
        </w:rPr>
        <w:t xml:space="preserve">Around 87 visitors attended, </w:t>
      </w:r>
      <w:r w:rsidR="00107D1D" w:rsidRPr="00121571">
        <w:rPr>
          <w:bCs/>
        </w:rPr>
        <w:t xml:space="preserve">among them 59 farmers (30 % girls), 32 advisors or stakeholders (50 % girls) </w:t>
      </w:r>
    </w:p>
    <w:p w:rsidR="00E45B28" w:rsidRPr="00121571" w:rsidRDefault="00E45B28" w:rsidP="00121571">
      <w:pPr>
        <w:rPr>
          <w:bCs/>
        </w:rPr>
      </w:pPr>
      <w:r w:rsidRPr="00121571">
        <w:rPr>
          <w:bCs/>
        </w:rPr>
        <w:t xml:space="preserve">Agricultural high school </w:t>
      </w:r>
    </w:p>
    <w:p w:rsidR="007062AE" w:rsidRPr="00121571" w:rsidRDefault="00E45B28" w:rsidP="00526318">
      <w:pPr>
        <w:rPr>
          <w:bCs/>
        </w:rPr>
      </w:pPr>
      <w:r w:rsidRPr="00121571">
        <w:rPr>
          <w:bCs/>
        </w:rPr>
        <w:t xml:space="preserve">4 high school came with 110 </w:t>
      </w:r>
      <w:r w:rsidR="000800A0" w:rsidRPr="00121571">
        <w:rPr>
          <w:bCs/>
        </w:rPr>
        <w:t xml:space="preserve">students </w:t>
      </w:r>
      <w:r w:rsidR="00107D1D" w:rsidRPr="00121571">
        <w:rPr>
          <w:bCs/>
        </w:rPr>
        <w:t xml:space="preserve">and 7 teachers </w:t>
      </w:r>
    </w:p>
    <w:p w:rsidR="00A34339" w:rsidRPr="00121571" w:rsidRDefault="00A34339" w:rsidP="00526318">
      <w:pPr>
        <w:rPr>
          <w:bCs/>
        </w:rPr>
      </w:pPr>
      <w:r w:rsidRPr="00121571">
        <w:rPr>
          <w:bCs/>
        </w:rPr>
        <w:t xml:space="preserve">Organizers were quite happy about the farmer number and also the student number (because for them, it’s really important to involve them in this kind of event) even if they didn’t expect that high school would bring so many pupils. </w:t>
      </w:r>
    </w:p>
    <w:p w:rsidR="005F1B73" w:rsidRPr="00A22A24" w:rsidRDefault="005F1B73" w:rsidP="00526318">
      <w:pPr>
        <w:rPr>
          <w:rFonts w:ascii="Arial" w:hAnsi="Arial" w:cs="Arial"/>
        </w:rPr>
      </w:pPr>
    </w:p>
    <w:p w:rsidR="00585206" w:rsidRPr="00585206" w:rsidRDefault="000E1E10" w:rsidP="00585206">
      <w:pPr>
        <w:pStyle w:val="Titre2"/>
      </w:pPr>
      <w:bookmarkStart w:id="52" w:name="_Toc508195351"/>
      <w:bookmarkStart w:id="53" w:name="_Toc511905200"/>
      <w:bookmarkStart w:id="54" w:name="_Toc529979203"/>
      <w:bookmarkStart w:id="55" w:name="_Toc508195349"/>
      <w:r w:rsidRPr="00634967">
        <w:t>Communication &amp; Mediation</w:t>
      </w:r>
      <w:bookmarkEnd w:id="52"/>
      <w:bookmarkEnd w:id="53"/>
      <w:bookmarkEnd w:id="54"/>
    </w:p>
    <w:p w:rsidR="00535D8A" w:rsidRPr="00835DD3" w:rsidRDefault="00535D8A" w:rsidP="00835DD3">
      <w:pPr>
        <w:pStyle w:val="Titre3"/>
        <w:rPr>
          <w:color w:val="729646"/>
          <w:sz w:val="26"/>
          <w:szCs w:val="26"/>
        </w:rPr>
      </w:pPr>
      <w:bookmarkStart w:id="56" w:name="_Toc529979204"/>
      <w:r w:rsidRPr="00835DD3">
        <w:rPr>
          <w:color w:val="729646"/>
          <w:sz w:val="26"/>
          <w:szCs w:val="26"/>
        </w:rPr>
        <w:t>Communication</w:t>
      </w:r>
      <w:bookmarkEnd w:id="56"/>
      <w:r w:rsidRPr="00835DD3">
        <w:rPr>
          <w:color w:val="729646"/>
          <w:sz w:val="26"/>
          <w:szCs w:val="26"/>
        </w:rPr>
        <w:t xml:space="preserve"> </w:t>
      </w:r>
    </w:p>
    <w:p w:rsidR="00835DD3" w:rsidRPr="00121571" w:rsidRDefault="00535D8A" w:rsidP="00A163C8">
      <w:pPr>
        <w:rPr>
          <w:bCs/>
        </w:rPr>
      </w:pPr>
      <w:r w:rsidRPr="00121571">
        <w:rPr>
          <w:bCs/>
        </w:rPr>
        <w:t xml:space="preserve">Communication about the demo event has been made in advance through the INOSYS network. A flyer was presenting the event, and a video online was presenting the host farmer. It has been made in order to attract </w:t>
      </w:r>
      <w:r w:rsidR="00835DD3" w:rsidRPr="00121571">
        <w:rPr>
          <w:bCs/>
        </w:rPr>
        <w:t>farmers, especially the new entrants. The event has been also disseminated through regional press and technical magazine (</w:t>
      </w:r>
      <w:proofErr w:type="spellStart"/>
      <w:r w:rsidR="00835DD3" w:rsidRPr="00121571">
        <w:rPr>
          <w:bCs/>
        </w:rPr>
        <w:t>Pâtre</w:t>
      </w:r>
      <w:proofErr w:type="spellEnd"/>
      <w:r w:rsidR="00835DD3" w:rsidRPr="00121571">
        <w:rPr>
          <w:bCs/>
        </w:rPr>
        <w:t>).</w:t>
      </w:r>
    </w:p>
    <w:p w:rsidR="00535D8A" w:rsidRPr="00121571" w:rsidRDefault="0020186F" w:rsidP="00A163C8">
      <w:pPr>
        <w:rPr>
          <w:bCs/>
        </w:rPr>
      </w:pPr>
      <w:r w:rsidRPr="00121571">
        <w:rPr>
          <w:bCs/>
          <w:noProof/>
          <w:lang w:val="fr-FR" w:eastAsia="fr-FR"/>
        </w:rPr>
        <mc:AlternateContent>
          <mc:Choice Requires="wps">
            <w:drawing>
              <wp:anchor distT="0" distB="0" distL="114300" distR="114300" simplePos="0" relativeHeight="251773952" behindDoc="0" locked="0" layoutInCell="1" allowOverlap="1" wp14:anchorId="4FA2083D" wp14:editId="1622FDAE">
                <wp:simplePos x="0" y="0"/>
                <wp:positionH relativeFrom="column">
                  <wp:posOffset>-507365</wp:posOffset>
                </wp:positionH>
                <wp:positionV relativeFrom="paragraph">
                  <wp:posOffset>3141345</wp:posOffset>
                </wp:positionV>
                <wp:extent cx="2606040" cy="635"/>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a:effectLst/>
                      </wps:spPr>
                      <wps:txbx>
                        <w:txbxContent>
                          <w:p w:rsidR="00042251" w:rsidRPr="00683173" w:rsidRDefault="00042251" w:rsidP="00121571">
                            <w:pPr>
                              <w:rPr>
                                <w:noProof/>
                              </w:rPr>
                            </w:pPr>
                            <w:r>
                              <w:t xml:space="preserve">Figure </w:t>
                            </w:r>
                            <w:r>
                              <w:fldChar w:fldCharType="begin"/>
                            </w:r>
                            <w:r>
                              <w:instrText xml:space="preserve"> SEQ Figure \* ARABIC </w:instrText>
                            </w:r>
                            <w:r>
                              <w:fldChar w:fldCharType="separate"/>
                            </w:r>
                            <w:r>
                              <w:rPr>
                                <w:noProof/>
                              </w:rPr>
                              <w:t>5</w:t>
                            </w:r>
                            <w:r>
                              <w:fldChar w:fldCharType="end"/>
                            </w:r>
                            <w:r>
                              <w:t xml:space="preserve">: workshop organisation on farm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2083D" id="Zone de texte 35" o:spid="_x0000_s1034" type="#_x0000_t202" style="position:absolute;left:0;text-align:left;margin-left:-39.95pt;margin-top:247.35pt;width:205.2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" stroked="f">
                <v:textbox style="mso-fit-shape-to-text:t" inset="0,0,0,0">
                  <w:txbxContent>
                    <w:p w:rsidR="00042251" w:rsidRPr="00683173" w:rsidRDefault="00042251" w:rsidP="00121571">
                      <w:pPr>
                        <w:rPr>
                          <w:noProof/>
                        </w:rPr>
                      </w:pPr>
                      <w:r>
                        <w:t xml:space="preserve">Figure </w:t>
                      </w:r>
                      <w:r>
                        <w:fldChar w:fldCharType="begin"/>
                      </w:r>
                      <w:r>
                        <w:instrText xml:space="preserve"> SEQ Figure \* ARABIC </w:instrText>
                      </w:r>
                      <w:r>
                        <w:fldChar w:fldCharType="separate"/>
                      </w:r>
                      <w:r>
                        <w:rPr>
                          <w:noProof/>
                        </w:rPr>
                        <w:t>5</w:t>
                      </w:r>
                      <w:r>
                        <w:fldChar w:fldCharType="end"/>
                      </w:r>
                      <w:r>
                        <w:t xml:space="preserve">: workshop organisation on farm </w:t>
                      </w:r>
                    </w:p>
                  </w:txbxContent>
                </v:textbox>
                <w10:wrap type="square"/>
              </v:shape>
            </w:pict>
          </mc:Fallback>
        </mc:AlternateContent>
      </w:r>
      <w:r w:rsidRPr="00121571">
        <w:rPr>
          <w:bCs/>
          <w:noProof/>
          <w:lang w:val="fr-FR" w:eastAsia="fr-FR"/>
        </w:rPr>
        <w:drawing>
          <wp:anchor distT="0" distB="0" distL="114300" distR="114300" simplePos="0" relativeHeight="251771904" behindDoc="0" locked="0" layoutInCell="1" allowOverlap="1">
            <wp:simplePos x="0" y="0"/>
            <wp:positionH relativeFrom="column">
              <wp:posOffset>-507619</wp:posOffset>
            </wp:positionH>
            <wp:positionV relativeFrom="paragraph">
              <wp:posOffset>12319</wp:posOffset>
            </wp:positionV>
            <wp:extent cx="2606040" cy="3072130"/>
            <wp:effectExtent l="0" t="0" r="381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6040" cy="3072130"/>
                    </a:xfrm>
                    <a:prstGeom prst="rect">
                      <a:avLst/>
                    </a:prstGeom>
                  </pic:spPr>
                </pic:pic>
              </a:graphicData>
            </a:graphic>
          </wp:anchor>
        </w:drawing>
      </w:r>
      <w:r w:rsidR="00835DD3" w:rsidRPr="00121571">
        <w:rPr>
          <w:bCs/>
        </w:rPr>
        <w:t>On the event, p</w:t>
      </w:r>
      <w:r w:rsidR="00535D8A" w:rsidRPr="00121571">
        <w:rPr>
          <w:bCs/>
        </w:rPr>
        <w:t xml:space="preserve">osters </w:t>
      </w:r>
      <w:r w:rsidR="00835DD3" w:rsidRPr="00121571">
        <w:rPr>
          <w:bCs/>
        </w:rPr>
        <w:t xml:space="preserve">were made with farm results. </w:t>
      </w:r>
      <w:r w:rsidR="00A163C8" w:rsidRPr="00121571">
        <w:rPr>
          <w:bCs/>
        </w:rPr>
        <w:t xml:space="preserve">A brochure has been realized and given to visitors. This brochure </w:t>
      </w:r>
      <w:r w:rsidR="00535D8A" w:rsidRPr="00121571">
        <w:rPr>
          <w:bCs/>
        </w:rPr>
        <w:t xml:space="preserve">was a summary of composed of all the technical references presented during the event. </w:t>
      </w:r>
    </w:p>
    <w:p w:rsidR="00835DD3" w:rsidRDefault="00835DD3" w:rsidP="00A163C8"/>
    <w:p w:rsidR="00835DD3" w:rsidRPr="00835DD3" w:rsidRDefault="00835DD3" w:rsidP="00835DD3">
      <w:pPr>
        <w:pStyle w:val="Titre3"/>
        <w:rPr>
          <w:color w:val="729646"/>
          <w:sz w:val="26"/>
          <w:szCs w:val="26"/>
        </w:rPr>
      </w:pPr>
      <w:bookmarkStart w:id="57" w:name="_Toc529979205"/>
      <w:r w:rsidRPr="00835DD3">
        <w:rPr>
          <w:color w:val="729646"/>
          <w:sz w:val="26"/>
          <w:szCs w:val="26"/>
        </w:rPr>
        <w:t>Mediation</w:t>
      </w:r>
      <w:bookmarkEnd w:id="57"/>
      <w:r w:rsidRPr="00835DD3">
        <w:rPr>
          <w:color w:val="729646"/>
          <w:sz w:val="26"/>
          <w:szCs w:val="26"/>
        </w:rPr>
        <w:t xml:space="preserve"> </w:t>
      </w:r>
    </w:p>
    <w:p w:rsidR="00A163C8" w:rsidRPr="00121571" w:rsidRDefault="00A163C8" w:rsidP="00A163C8">
      <w:pPr>
        <w:rPr>
          <w:bCs/>
        </w:rPr>
      </w:pPr>
      <w:r w:rsidRPr="00121571">
        <w:rPr>
          <w:bCs/>
        </w:rPr>
        <w:t xml:space="preserve">Workshops were organised around the farm outdoor and indoor (see plan – figure </w:t>
      </w:r>
      <w:r w:rsidR="0020186F" w:rsidRPr="00121571">
        <w:rPr>
          <w:bCs/>
        </w:rPr>
        <w:t>5</w:t>
      </w:r>
      <w:r w:rsidRPr="00121571">
        <w:rPr>
          <w:bCs/>
        </w:rPr>
        <w:t>)</w:t>
      </w:r>
      <w:r w:rsidR="005F1B73" w:rsidRPr="00121571">
        <w:rPr>
          <w:bCs/>
        </w:rPr>
        <w:t>.</w:t>
      </w:r>
    </w:p>
    <w:p w:rsidR="00A163C8" w:rsidRPr="00121571" w:rsidRDefault="00A163C8" w:rsidP="00A163C8">
      <w:pPr>
        <w:rPr>
          <w:bCs/>
        </w:rPr>
      </w:pPr>
      <w:r w:rsidRPr="00121571">
        <w:rPr>
          <w:bCs/>
        </w:rPr>
        <w:t>Most of the workshop</w:t>
      </w:r>
      <w:r w:rsidR="005F1B73" w:rsidRPr="00121571">
        <w:rPr>
          <w:bCs/>
        </w:rPr>
        <w:t>s</w:t>
      </w:r>
      <w:r w:rsidRPr="00121571">
        <w:rPr>
          <w:bCs/>
        </w:rPr>
        <w:t xml:space="preserve"> w</w:t>
      </w:r>
      <w:r w:rsidR="00835DD3" w:rsidRPr="00121571">
        <w:rPr>
          <w:bCs/>
        </w:rPr>
        <w:t xml:space="preserve">ere running by one speaker. </w:t>
      </w:r>
      <w:r w:rsidRPr="00121571">
        <w:rPr>
          <w:bCs/>
        </w:rPr>
        <w:t xml:space="preserve">Lectures </w:t>
      </w:r>
      <w:r w:rsidR="00535D8A" w:rsidRPr="00121571">
        <w:rPr>
          <w:bCs/>
        </w:rPr>
        <w:t>were</w:t>
      </w:r>
      <w:r w:rsidRPr="00121571">
        <w:rPr>
          <w:bCs/>
        </w:rPr>
        <w:t xml:space="preserve"> carried out by </w:t>
      </w:r>
      <w:r w:rsidR="00535D8A" w:rsidRPr="00121571">
        <w:rPr>
          <w:bCs/>
        </w:rPr>
        <w:t xml:space="preserve">advisors from advice services. </w:t>
      </w:r>
    </w:p>
    <w:p w:rsidR="000E1E10" w:rsidRDefault="000E1E10" w:rsidP="000E1E10"/>
    <w:p w:rsidR="009A7003" w:rsidRPr="00634967" w:rsidRDefault="009A7003" w:rsidP="00B95135">
      <w:pPr>
        <w:pStyle w:val="Titre2"/>
      </w:pPr>
      <w:bookmarkStart w:id="58" w:name="_Toc511905201"/>
      <w:bookmarkStart w:id="59" w:name="_Toc529979206"/>
      <w:r w:rsidRPr="00634967">
        <w:t>Active participation</w:t>
      </w:r>
      <w:bookmarkEnd w:id="55"/>
      <w:bookmarkEnd w:id="58"/>
      <w:bookmarkEnd w:id="59"/>
    </w:p>
    <w:p w:rsidR="007108BD" w:rsidRPr="00121571" w:rsidRDefault="009120EA" w:rsidP="009A7003">
      <w:pPr>
        <w:rPr>
          <w:bCs/>
        </w:rPr>
      </w:pPr>
      <w:r w:rsidRPr="00121571">
        <w:rPr>
          <w:bCs/>
        </w:rPr>
        <w:t xml:space="preserve">At the beginning, visitors </w:t>
      </w:r>
      <w:r w:rsidR="007108BD" w:rsidRPr="00121571">
        <w:rPr>
          <w:bCs/>
        </w:rPr>
        <w:t>were</w:t>
      </w:r>
      <w:r w:rsidRPr="00121571">
        <w:rPr>
          <w:bCs/>
        </w:rPr>
        <w:t xml:space="preserve"> invited to listen to the global farm presentation. At the end of this presentation, they were free to choose </w:t>
      </w:r>
      <w:r w:rsidR="00835DD3" w:rsidRPr="00121571">
        <w:rPr>
          <w:bCs/>
        </w:rPr>
        <w:t xml:space="preserve">the workshop they wanted </w:t>
      </w:r>
      <w:r w:rsidR="007108BD" w:rsidRPr="00121571">
        <w:rPr>
          <w:bCs/>
        </w:rPr>
        <w:t>to participate and interact with the speaker</w:t>
      </w:r>
      <w:r w:rsidRPr="00121571">
        <w:rPr>
          <w:bCs/>
        </w:rPr>
        <w:t xml:space="preserve"> (and the farmer</w:t>
      </w:r>
      <w:r w:rsidR="007108BD" w:rsidRPr="00121571">
        <w:rPr>
          <w:bCs/>
        </w:rPr>
        <w:t xml:space="preserve"> in one workshop</w:t>
      </w:r>
      <w:r w:rsidRPr="00121571">
        <w:rPr>
          <w:bCs/>
        </w:rPr>
        <w:t xml:space="preserve">). </w:t>
      </w:r>
      <w:r w:rsidR="007108BD" w:rsidRPr="00121571">
        <w:rPr>
          <w:bCs/>
        </w:rPr>
        <w:t xml:space="preserve">Most of the visitors played an active role during workshop by asking questions. Many farmers were discussing about </w:t>
      </w:r>
      <w:r w:rsidR="007108BD" w:rsidRPr="00121571">
        <w:rPr>
          <w:bCs/>
        </w:rPr>
        <w:lastRenderedPageBreak/>
        <w:t xml:space="preserve">what they’ve seen in small group. As some visitors were students, this visitor type was less active and had more a passive attitude. </w:t>
      </w:r>
    </w:p>
    <w:p w:rsidR="00835DD3" w:rsidRPr="00121571" w:rsidRDefault="00835DD3" w:rsidP="009A7003">
      <w:pPr>
        <w:rPr>
          <w:bCs/>
        </w:rPr>
      </w:pPr>
    </w:p>
    <w:p w:rsidR="007108BD" w:rsidRPr="00121571" w:rsidRDefault="007108BD" w:rsidP="009A7003">
      <w:pPr>
        <w:rPr>
          <w:bCs/>
        </w:rPr>
      </w:pPr>
      <w:r w:rsidRPr="00121571">
        <w:rPr>
          <w:bCs/>
        </w:rPr>
        <w:t xml:space="preserve">To conclude, in most of the workshop visitors were listening and asking questions. Only in workshop more theoretical, visitors had a passive attitude. </w:t>
      </w:r>
    </w:p>
    <w:p w:rsidR="009A7003" w:rsidRPr="00634967" w:rsidRDefault="009A7003" w:rsidP="00021337">
      <w:pPr>
        <w:pStyle w:val="Titre2"/>
      </w:pPr>
      <w:bookmarkStart w:id="60" w:name="_Toc508195350"/>
      <w:bookmarkStart w:id="61" w:name="_Toc511905202"/>
      <w:bookmarkStart w:id="62" w:name="_Toc529979207"/>
      <w:r w:rsidRPr="00634967">
        <w:t>Doing business</w:t>
      </w:r>
      <w:bookmarkEnd w:id="60"/>
      <w:bookmarkEnd w:id="61"/>
      <w:bookmarkEnd w:id="62"/>
    </w:p>
    <w:p w:rsidR="00021337" w:rsidRPr="00121571" w:rsidRDefault="00EC76AA" w:rsidP="00585206">
      <w:pPr>
        <w:rPr>
          <w:bCs/>
        </w:rPr>
      </w:pPr>
      <w:r w:rsidRPr="00121571">
        <w:rPr>
          <w:bCs/>
        </w:rPr>
        <w:t>At the end of the</w:t>
      </w:r>
      <w:r w:rsidR="007108BD" w:rsidRPr="00121571">
        <w:rPr>
          <w:bCs/>
        </w:rPr>
        <w:t xml:space="preserve"> different</w:t>
      </w:r>
      <w:r w:rsidRPr="00121571">
        <w:rPr>
          <w:bCs/>
        </w:rPr>
        <w:t xml:space="preserve"> workshops and during the “drink”, visitors </w:t>
      </w:r>
      <w:r w:rsidR="007108BD" w:rsidRPr="00121571">
        <w:rPr>
          <w:bCs/>
        </w:rPr>
        <w:t xml:space="preserve">can discuss with demonstrator, speaker and </w:t>
      </w:r>
      <w:r w:rsidR="000E64AA" w:rsidRPr="00121571">
        <w:rPr>
          <w:bCs/>
        </w:rPr>
        <w:t>other visitors</w:t>
      </w:r>
      <w:r w:rsidR="007108BD" w:rsidRPr="00121571">
        <w:rPr>
          <w:bCs/>
        </w:rPr>
        <w:t xml:space="preserve">. They </w:t>
      </w:r>
      <w:r w:rsidR="005F1B73" w:rsidRPr="00121571">
        <w:rPr>
          <w:bCs/>
        </w:rPr>
        <w:t>were</w:t>
      </w:r>
      <w:r w:rsidR="007108BD" w:rsidRPr="00121571">
        <w:rPr>
          <w:bCs/>
        </w:rPr>
        <w:t xml:space="preserve">n’t doing any business but it’s more to know the stakeholder </w:t>
      </w:r>
      <w:r w:rsidR="000E64AA" w:rsidRPr="00121571">
        <w:rPr>
          <w:bCs/>
        </w:rPr>
        <w:t xml:space="preserve">and how they can help them (advice) in their farm activities. </w:t>
      </w:r>
    </w:p>
    <w:p w:rsidR="005F1B73" w:rsidRPr="00A22A24" w:rsidRDefault="005F1B73" w:rsidP="00585206">
      <w:pPr>
        <w:rPr>
          <w:rFonts w:ascii="Arial" w:hAnsi="Arial" w:cs="Arial"/>
        </w:rPr>
      </w:pPr>
    </w:p>
    <w:p w:rsidR="009A7003" w:rsidRPr="00634967" w:rsidRDefault="009A7003" w:rsidP="00021337">
      <w:pPr>
        <w:pStyle w:val="Titre2"/>
      </w:pPr>
      <w:bookmarkStart w:id="63" w:name="_Toc508195352"/>
      <w:bookmarkStart w:id="64" w:name="_Toc511905203"/>
      <w:bookmarkStart w:id="65" w:name="_Toc529979208"/>
      <w:r w:rsidRPr="00634967">
        <w:t>Role of sustainability</w:t>
      </w:r>
      <w:bookmarkEnd w:id="63"/>
      <w:bookmarkEnd w:id="64"/>
      <w:bookmarkEnd w:id="65"/>
    </w:p>
    <w:p w:rsidR="00811366" w:rsidRPr="00121571" w:rsidRDefault="00811366" w:rsidP="00585206">
      <w:pPr>
        <w:rPr>
          <w:bCs/>
        </w:rPr>
      </w:pPr>
      <w:r w:rsidRPr="00121571">
        <w:rPr>
          <w:bCs/>
        </w:rPr>
        <w:t>Sustainability underlies the demo activity with a “systemic view” including social, environmental and economic aspects.</w:t>
      </w:r>
      <w:r w:rsidR="007108BD" w:rsidRPr="00121571">
        <w:rPr>
          <w:bCs/>
        </w:rPr>
        <w:t xml:space="preserve"> </w:t>
      </w:r>
      <w:r w:rsidR="000E64AA" w:rsidRPr="00121571">
        <w:rPr>
          <w:bCs/>
        </w:rPr>
        <w:t xml:space="preserve">During the demo, visitors were actively confronted with </w:t>
      </w:r>
      <w:r w:rsidR="0022031F" w:rsidRPr="00121571">
        <w:rPr>
          <w:bCs/>
        </w:rPr>
        <w:t>sustainability</w:t>
      </w:r>
      <w:r w:rsidR="000E64AA" w:rsidRPr="00121571">
        <w:rPr>
          <w:bCs/>
        </w:rPr>
        <w:t xml:space="preserve"> </w:t>
      </w:r>
      <w:r w:rsidR="0022031F" w:rsidRPr="00121571">
        <w:rPr>
          <w:bCs/>
        </w:rPr>
        <w:t>aspect</w:t>
      </w:r>
      <w:r w:rsidR="000E64AA" w:rsidRPr="00121571">
        <w:rPr>
          <w:bCs/>
        </w:rPr>
        <w:t xml:space="preserve"> </w:t>
      </w:r>
      <w:r w:rsidR="0022031F" w:rsidRPr="00121571">
        <w:rPr>
          <w:bCs/>
        </w:rPr>
        <w:t>especially</w:t>
      </w:r>
      <w:r w:rsidR="000E64AA" w:rsidRPr="00121571">
        <w:rPr>
          <w:bCs/>
        </w:rPr>
        <w:t xml:space="preserve"> during the workshop </w:t>
      </w:r>
      <w:r w:rsidR="00A22A24" w:rsidRPr="00121571">
        <w:rPr>
          <w:bCs/>
        </w:rPr>
        <w:t xml:space="preserve">“Redesign the farm project to be self-sufficient”. </w:t>
      </w:r>
    </w:p>
    <w:p w:rsidR="005F1B73" w:rsidRPr="00A22A24" w:rsidRDefault="005F1B73" w:rsidP="00585206">
      <w:pPr>
        <w:rPr>
          <w:rFonts w:ascii="Arial" w:hAnsi="Arial" w:cs="Arial"/>
        </w:rPr>
      </w:pPr>
    </w:p>
    <w:p w:rsidR="009A7003" w:rsidRPr="00634967" w:rsidRDefault="00C81F6E" w:rsidP="00C81F6E">
      <w:pPr>
        <w:pStyle w:val="Titre2"/>
      </w:pPr>
      <w:bookmarkStart w:id="66" w:name="_Toc508195353"/>
      <w:bookmarkStart w:id="67" w:name="_Toc511905204"/>
      <w:bookmarkStart w:id="68" w:name="_Toc529979209"/>
      <w:r>
        <w:t>U</w:t>
      </w:r>
      <w:r w:rsidR="009A7003" w:rsidRPr="00634967">
        <w:t>nforeseen circumstances</w:t>
      </w:r>
      <w:bookmarkEnd w:id="66"/>
      <w:bookmarkEnd w:id="67"/>
      <w:bookmarkEnd w:id="68"/>
    </w:p>
    <w:p w:rsidR="00811366" w:rsidRPr="00121571" w:rsidRDefault="00811366" w:rsidP="00811366">
      <w:pPr>
        <w:rPr>
          <w:bCs/>
        </w:rPr>
      </w:pPr>
      <w:r w:rsidRPr="00121571">
        <w:rPr>
          <w:bCs/>
        </w:rPr>
        <w:t xml:space="preserve">Organizers were really happy about the numbers of farmers who visited the demo. But they didn’t </w:t>
      </w:r>
      <w:r w:rsidR="00A34339" w:rsidRPr="00121571">
        <w:rPr>
          <w:bCs/>
        </w:rPr>
        <w:t xml:space="preserve">anticipated the student number... They didn’t know that so </w:t>
      </w:r>
      <w:r w:rsidR="00A22A24" w:rsidRPr="00121571">
        <w:rPr>
          <w:bCs/>
        </w:rPr>
        <w:t>many</w:t>
      </w:r>
      <w:r w:rsidR="00A34339" w:rsidRPr="00121571">
        <w:rPr>
          <w:bCs/>
        </w:rPr>
        <w:t xml:space="preserve"> agricultural high</w:t>
      </w:r>
      <w:r w:rsidR="00A22A24" w:rsidRPr="00121571">
        <w:rPr>
          <w:bCs/>
        </w:rPr>
        <w:t xml:space="preserve"> schools</w:t>
      </w:r>
      <w:r w:rsidR="00A34339" w:rsidRPr="00121571">
        <w:rPr>
          <w:bCs/>
        </w:rPr>
        <w:t xml:space="preserve"> will come</w:t>
      </w:r>
      <w:r w:rsidR="00A22A24" w:rsidRPr="00121571">
        <w:rPr>
          <w:bCs/>
        </w:rPr>
        <w:t xml:space="preserve"> with students</w:t>
      </w:r>
      <w:r w:rsidR="00A34339" w:rsidRPr="00121571">
        <w:rPr>
          <w:bCs/>
        </w:rPr>
        <w:t xml:space="preserve">. So that 4 high school came with 110 students and 7 teachers. This huge number of student was quite difficult to organise with workshops. </w:t>
      </w:r>
    </w:p>
    <w:p w:rsidR="005F1B73" w:rsidRPr="00A22A24" w:rsidRDefault="005F1B73" w:rsidP="00811366">
      <w:pPr>
        <w:rPr>
          <w:rFonts w:ascii="Arial" w:hAnsi="Arial" w:cs="Arial"/>
        </w:rPr>
      </w:pPr>
    </w:p>
    <w:p w:rsidR="009A7003" w:rsidRPr="00634967" w:rsidRDefault="009A7003" w:rsidP="00C81F6E">
      <w:pPr>
        <w:pStyle w:val="Titre2"/>
      </w:pPr>
      <w:bookmarkStart w:id="69" w:name="_Toc508195354"/>
      <w:bookmarkStart w:id="70" w:name="_Toc511905205"/>
      <w:bookmarkStart w:id="71" w:name="_Toc529979210"/>
      <w:r w:rsidRPr="00634967">
        <w:t>Plans vs. practice</w:t>
      </w:r>
      <w:bookmarkEnd w:id="69"/>
      <w:bookmarkEnd w:id="70"/>
      <w:bookmarkEnd w:id="71"/>
    </w:p>
    <w:p w:rsidR="005F1B73" w:rsidRPr="00A22A24" w:rsidRDefault="00A34339" w:rsidP="009A7003">
      <w:pPr>
        <w:rPr>
          <w:rFonts w:ascii="Arial" w:hAnsi="Arial" w:cs="Arial"/>
        </w:rPr>
      </w:pPr>
      <w:r w:rsidRPr="00121571">
        <w:rPr>
          <w:bCs/>
        </w:rPr>
        <w:t>According to the planned set up in both demo event, they were expecting nice wea</w:t>
      </w:r>
      <w:r w:rsidR="008B390C" w:rsidRPr="00121571">
        <w:rPr>
          <w:bCs/>
        </w:rPr>
        <w:t>ther, and they had it. What did</w:t>
      </w:r>
      <w:r w:rsidRPr="00121571">
        <w:rPr>
          <w:bCs/>
        </w:rPr>
        <w:t xml:space="preserve">n’t work that much in Bourgogne was the participants flow </w:t>
      </w:r>
      <w:r w:rsidR="00FD076B" w:rsidRPr="00121571">
        <w:rPr>
          <w:bCs/>
        </w:rPr>
        <w:t>through</w:t>
      </w:r>
      <w:r w:rsidRPr="00121571">
        <w:rPr>
          <w:bCs/>
        </w:rPr>
        <w:t xml:space="preserve"> the workshop.</w:t>
      </w:r>
      <w:r w:rsidR="00121571">
        <w:rPr>
          <w:bCs/>
        </w:rPr>
        <w:t xml:space="preserve"> It was such a w</w:t>
      </w:r>
      <w:r w:rsidRPr="00121571">
        <w:rPr>
          <w:bCs/>
        </w:rPr>
        <w:t xml:space="preserve">arm weather for end of September, </w:t>
      </w:r>
      <w:r w:rsidR="00121571">
        <w:rPr>
          <w:bCs/>
        </w:rPr>
        <w:t xml:space="preserve">and the organization team </w:t>
      </w:r>
      <w:r w:rsidR="0043686D" w:rsidRPr="00121571">
        <w:rPr>
          <w:bCs/>
        </w:rPr>
        <w:t>didn’t</w:t>
      </w:r>
      <w:r w:rsidR="00121571">
        <w:rPr>
          <w:bCs/>
        </w:rPr>
        <w:t xml:space="preserve"> anticipated this. It was a problem because there wasn’t drinkable water on site </w:t>
      </w:r>
    </w:p>
    <w:p w:rsidR="009A7003" w:rsidRPr="00634967" w:rsidRDefault="009A7003" w:rsidP="00C81F6E">
      <w:pPr>
        <w:pStyle w:val="Titre2"/>
      </w:pPr>
      <w:bookmarkStart w:id="72" w:name="_Toc508195355"/>
      <w:bookmarkStart w:id="73" w:name="_Toc511905206"/>
      <w:bookmarkStart w:id="74" w:name="_Toc529979211"/>
      <w:r w:rsidRPr="00634967">
        <w:t>Participants feedback</w:t>
      </w:r>
      <w:bookmarkEnd w:id="72"/>
      <w:bookmarkEnd w:id="73"/>
      <w:bookmarkEnd w:id="74"/>
    </w:p>
    <w:p w:rsidR="008B390C" w:rsidRPr="00121571" w:rsidRDefault="008B390C" w:rsidP="00C81F6E">
      <w:pPr>
        <w:rPr>
          <w:bCs/>
        </w:rPr>
      </w:pPr>
      <w:r w:rsidRPr="00121571">
        <w:rPr>
          <w:bCs/>
        </w:rPr>
        <w:t xml:space="preserve">In general terms, participants were really happy to come mainly for some workshop subjects or to exchange with sheep farmer community. The critical points were the same which are written on 4.7 and 4.6, they gave feedback on the student numbers and the water problems. </w:t>
      </w:r>
      <w:r w:rsidR="00FD076B" w:rsidRPr="00121571">
        <w:rPr>
          <w:bCs/>
        </w:rPr>
        <w:t xml:space="preserve">They also discussed on the project to redesign the buildings and asked. Some were disappointed regarding the absence of animals: </w:t>
      </w:r>
      <w:r w:rsidR="00A22A24" w:rsidRPr="00121571">
        <w:rPr>
          <w:bCs/>
        </w:rPr>
        <w:t xml:space="preserve">the animals were on fields. </w:t>
      </w:r>
    </w:p>
    <w:p w:rsidR="005F1B73" w:rsidRPr="00A22A24" w:rsidRDefault="005F1B73" w:rsidP="00C81F6E">
      <w:pPr>
        <w:rPr>
          <w:rFonts w:ascii="Arial" w:hAnsi="Arial" w:cs="Arial"/>
        </w:rPr>
      </w:pPr>
    </w:p>
    <w:p w:rsidR="009A7003" w:rsidRPr="00634967" w:rsidRDefault="00F95BD0" w:rsidP="009A7003">
      <w:pPr>
        <w:pStyle w:val="Titre1"/>
        <w:spacing w:after="0"/>
        <w:jc w:val="left"/>
        <w:rPr>
          <w:lang w:val="en-GB"/>
        </w:rPr>
      </w:pPr>
      <w:bookmarkStart w:id="75" w:name="_Toc508195356"/>
      <w:bookmarkStart w:id="76" w:name="_Toc511905207"/>
      <w:bookmarkStart w:id="77" w:name="_Toc529979212"/>
      <w:r>
        <w:rPr>
          <w:lang w:val="en-GB"/>
        </w:rPr>
        <w:t xml:space="preserve">Motives, </w:t>
      </w:r>
      <w:r w:rsidR="00AD4878">
        <w:rPr>
          <w:lang w:val="en-GB"/>
        </w:rPr>
        <w:t>learning</w:t>
      </w:r>
      <w:r>
        <w:rPr>
          <w:lang w:val="en-GB"/>
        </w:rPr>
        <w:t xml:space="preserve"> and networking</w:t>
      </w:r>
      <w:bookmarkEnd w:id="75"/>
      <w:bookmarkEnd w:id="76"/>
      <w:bookmarkEnd w:id="77"/>
    </w:p>
    <w:p w:rsidR="00042251" w:rsidRDefault="00042251" w:rsidP="00042251">
      <w:pPr>
        <w:pStyle w:val="Paragraphedeliste"/>
        <w:rPr>
          <w:bCs/>
        </w:rPr>
      </w:pPr>
    </w:p>
    <w:p w:rsidR="0043686D" w:rsidRPr="00042251" w:rsidRDefault="0043686D" w:rsidP="00042251">
      <w:pPr>
        <w:pStyle w:val="Paragraphedeliste"/>
        <w:ind w:left="0"/>
        <w:rPr>
          <w:bCs/>
        </w:rPr>
      </w:pPr>
      <w:r w:rsidRPr="00042251">
        <w:rPr>
          <w:bCs/>
        </w:rPr>
        <w:t>This section discusses some of the farmer motivations to attend an INOSYS demo event. It includes individual, social and rational factors. These factors are mainly related to participants’ topic interests. Some visitor</w:t>
      </w:r>
      <w:r w:rsidR="00121571">
        <w:rPr>
          <w:bCs/>
        </w:rPr>
        <w:t>s</w:t>
      </w:r>
      <w:r w:rsidRPr="00042251">
        <w:rPr>
          <w:bCs/>
        </w:rPr>
        <w:t xml:space="preserve"> will be help to describe these factors. </w:t>
      </w:r>
      <w:r w:rsidR="00FB6058" w:rsidRPr="00042251">
        <w:rPr>
          <w:bCs/>
        </w:rPr>
        <w:t xml:space="preserve">This feedback has been made with exit questionnaires. </w:t>
      </w:r>
    </w:p>
    <w:p w:rsidR="005F1B73" w:rsidRPr="00A22A24" w:rsidRDefault="005F1B73" w:rsidP="0043686D">
      <w:pPr>
        <w:rPr>
          <w:rFonts w:ascii="Arial" w:hAnsi="Arial" w:cs="Arial"/>
          <w:bCs/>
        </w:rPr>
      </w:pPr>
    </w:p>
    <w:p w:rsidR="00936D04" w:rsidRDefault="00F13B8A" w:rsidP="00212853">
      <w:pPr>
        <w:pStyle w:val="Titre2"/>
      </w:pPr>
      <w:bookmarkStart w:id="78" w:name="_Toc511905208"/>
      <w:bookmarkStart w:id="79" w:name="_Toc529979213"/>
      <w:bookmarkStart w:id="80" w:name="_Toc508195357"/>
      <w:r>
        <w:lastRenderedPageBreak/>
        <w:t>Reasons</w:t>
      </w:r>
      <w:r w:rsidR="00716677">
        <w:t xml:space="preserve"> to attend demos</w:t>
      </w:r>
      <w:bookmarkEnd w:id="78"/>
      <w:bookmarkEnd w:id="79"/>
    </w:p>
    <w:p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rsidR="007D0887" w:rsidRDefault="007D0887" w:rsidP="007D0887">
      <w:pPr>
        <w:rPr>
          <w:bCs/>
        </w:rPr>
      </w:pPr>
      <w:r w:rsidRPr="007D0887">
        <w:rPr>
          <w:bCs/>
        </w:rPr>
        <w:t>The mainly reason visitors attended the demo are</w:t>
      </w:r>
      <w:r>
        <w:rPr>
          <w:bCs/>
        </w:rPr>
        <w:t xml:space="preserve">: </w:t>
      </w:r>
    </w:p>
    <w:p w:rsidR="007D0887" w:rsidRPr="00650EB6" w:rsidRDefault="00650EB6" w:rsidP="00650EB6">
      <w:pPr>
        <w:pStyle w:val="Paragraphedeliste"/>
        <w:numPr>
          <w:ilvl w:val="0"/>
          <w:numId w:val="9"/>
        </w:numPr>
        <w:rPr>
          <w:bCs/>
        </w:rPr>
      </w:pPr>
      <w:r w:rsidRPr="00650EB6">
        <w:rPr>
          <w:bCs/>
        </w:rPr>
        <w:t xml:space="preserve">Demo </w:t>
      </w:r>
      <w:r w:rsidR="007D0887" w:rsidRPr="00650EB6">
        <w:rPr>
          <w:bCs/>
        </w:rPr>
        <w:t xml:space="preserve">Content: the interest for the topics, usually one interesting topic is enough to attend the demo in order to have ideas </w:t>
      </w:r>
    </w:p>
    <w:p w:rsidR="007D0887" w:rsidRPr="00650EB6" w:rsidRDefault="007D0887" w:rsidP="00650EB6">
      <w:pPr>
        <w:pStyle w:val="Paragraphedeliste"/>
        <w:numPr>
          <w:ilvl w:val="0"/>
          <w:numId w:val="9"/>
        </w:numPr>
        <w:rPr>
          <w:bCs/>
        </w:rPr>
      </w:pPr>
      <w:r w:rsidRPr="00650EB6">
        <w:rPr>
          <w:bCs/>
        </w:rPr>
        <w:t xml:space="preserve">Social link: Opportunity to meet sheep farmers and sheep sector stakeholders. </w:t>
      </w:r>
    </w:p>
    <w:p w:rsidR="007D0887" w:rsidRPr="00650EB6" w:rsidRDefault="007D0887" w:rsidP="00650EB6">
      <w:pPr>
        <w:pStyle w:val="Paragraphedeliste"/>
        <w:numPr>
          <w:ilvl w:val="0"/>
          <w:numId w:val="9"/>
        </w:numPr>
        <w:rPr>
          <w:bCs/>
        </w:rPr>
      </w:pPr>
      <w:r w:rsidRPr="00650EB6">
        <w:rPr>
          <w:bCs/>
        </w:rPr>
        <w:t xml:space="preserve">INOSYS event quality: organisation, speakers, demonstrators, </w:t>
      </w:r>
    </w:p>
    <w:p w:rsidR="00650EB6" w:rsidRPr="00650EB6" w:rsidRDefault="007D0887" w:rsidP="00650EB6">
      <w:pPr>
        <w:pStyle w:val="Paragraphedeliste"/>
        <w:numPr>
          <w:ilvl w:val="0"/>
          <w:numId w:val="9"/>
        </w:numPr>
        <w:jc w:val="left"/>
        <w:rPr>
          <w:bCs/>
        </w:rPr>
      </w:pPr>
      <w:r w:rsidRPr="00650EB6">
        <w:rPr>
          <w:bCs/>
        </w:rPr>
        <w:t xml:space="preserve">Farm </w:t>
      </w:r>
      <w:r w:rsidR="00650EB6" w:rsidRPr="00650EB6">
        <w:rPr>
          <w:bCs/>
        </w:rPr>
        <w:t>interest:</w:t>
      </w:r>
      <w:r w:rsidRPr="00650EB6">
        <w:rPr>
          <w:bCs/>
        </w:rPr>
        <w:t xml:space="preserve"> non sheep farmer who want to </w:t>
      </w:r>
      <w:r w:rsidR="00650EB6" w:rsidRPr="00650EB6">
        <w:rPr>
          <w:bCs/>
        </w:rPr>
        <w:t xml:space="preserve">create a new activity on farm and collect information, ideas …. </w:t>
      </w:r>
    </w:p>
    <w:p w:rsidR="00650EB6" w:rsidRPr="00535D8A" w:rsidRDefault="00650EB6" w:rsidP="00650EB6">
      <w:pPr>
        <w:pStyle w:val="Paragraphedeliste"/>
        <w:numPr>
          <w:ilvl w:val="0"/>
          <w:numId w:val="9"/>
        </w:numPr>
        <w:jc w:val="left"/>
        <w:rPr>
          <w:b/>
          <w:color w:val="538135" w:themeColor="accent6" w:themeShade="BF"/>
          <w:sz w:val="24"/>
          <w:szCs w:val="24"/>
        </w:rPr>
      </w:pPr>
      <w:r w:rsidRPr="00650EB6">
        <w:rPr>
          <w:bCs/>
        </w:rPr>
        <w:t xml:space="preserve">The location </w:t>
      </w:r>
    </w:p>
    <w:p w:rsidR="00535D8A" w:rsidRPr="00650EB6" w:rsidRDefault="00535D8A" w:rsidP="00535D8A">
      <w:pPr>
        <w:pStyle w:val="Paragraphedeliste"/>
        <w:jc w:val="left"/>
        <w:rPr>
          <w:b/>
          <w:color w:val="538135" w:themeColor="accent6" w:themeShade="BF"/>
          <w:sz w:val="24"/>
          <w:szCs w:val="24"/>
        </w:rPr>
      </w:pPr>
    </w:p>
    <w:p w:rsidR="00F919C7" w:rsidRDefault="00F919C7" w:rsidP="00E455D2">
      <w:pPr>
        <w:pStyle w:val="Paragraphedeliste"/>
        <w:ind w:left="0"/>
        <w:jc w:val="left"/>
        <w:rPr>
          <w:b/>
          <w:color w:val="538135" w:themeColor="accent6" w:themeShade="BF"/>
          <w:sz w:val="24"/>
          <w:szCs w:val="24"/>
        </w:rPr>
      </w:pPr>
      <w:r w:rsidRPr="00F919C7">
        <w:rPr>
          <w:b/>
          <w:color w:val="538135" w:themeColor="accent6" w:themeShade="BF"/>
          <w:sz w:val="24"/>
          <w:szCs w:val="24"/>
        </w:rPr>
        <w:t>Norms</w:t>
      </w:r>
    </w:p>
    <w:p w:rsidR="00E455D2" w:rsidRDefault="00E455D2" w:rsidP="00E455D2">
      <w:pPr>
        <w:pStyle w:val="Paragraphedeliste"/>
        <w:ind w:left="0"/>
        <w:jc w:val="left"/>
        <w:rPr>
          <w:b/>
          <w:color w:val="538135" w:themeColor="accent6" w:themeShade="BF"/>
          <w:sz w:val="24"/>
          <w:szCs w:val="24"/>
        </w:rPr>
      </w:pPr>
    </w:p>
    <w:p w:rsidR="00650EB6" w:rsidRPr="00E455D2" w:rsidRDefault="00650EB6" w:rsidP="00E455D2">
      <w:pPr>
        <w:pStyle w:val="Paragraphedeliste"/>
        <w:ind w:left="0"/>
        <w:rPr>
          <w:bCs/>
        </w:rPr>
      </w:pPr>
      <w:r w:rsidRPr="00E455D2">
        <w:rPr>
          <w:bCs/>
        </w:rPr>
        <w:t xml:space="preserve">Knowing people attending the demo event is a very strong </w:t>
      </w:r>
      <w:r w:rsidR="00E455D2" w:rsidRPr="00E455D2">
        <w:rPr>
          <w:bCs/>
        </w:rPr>
        <w:t>lever</w:t>
      </w:r>
      <w:r w:rsidRPr="00E455D2">
        <w:rPr>
          <w:bCs/>
        </w:rPr>
        <w:t xml:space="preserve"> to come to the demo event. Also, the farm reputation </w:t>
      </w:r>
      <w:r w:rsidR="00E455D2" w:rsidRPr="00E455D2">
        <w:rPr>
          <w:bCs/>
        </w:rPr>
        <w:t xml:space="preserve">and the fact that Samuel belongs to the organic agriculture association in the department make his farm “interesting to visit. </w:t>
      </w:r>
    </w:p>
    <w:p w:rsidR="00F919C7" w:rsidRDefault="00F919C7" w:rsidP="00F919C7">
      <w:pPr>
        <w:rPr>
          <w:highlight w:val="cyan"/>
        </w:rPr>
      </w:pPr>
    </w:p>
    <w:p w:rsidR="00F919C7" w:rsidRPr="00E455D2" w:rsidRDefault="00E455D2" w:rsidP="00E455D2">
      <w:pPr>
        <w:spacing w:before="120" w:after="240"/>
        <w:rPr>
          <w:b/>
          <w:color w:val="538135" w:themeColor="accent6" w:themeShade="BF"/>
          <w:sz w:val="24"/>
          <w:szCs w:val="24"/>
        </w:rPr>
      </w:pPr>
      <w:r>
        <w:rPr>
          <w:b/>
          <w:color w:val="538135" w:themeColor="accent6" w:themeShade="BF"/>
          <w:sz w:val="24"/>
          <w:szCs w:val="24"/>
        </w:rPr>
        <w:t>Practicalities</w:t>
      </w:r>
    </w:p>
    <w:p w:rsidR="00C958AE" w:rsidRPr="00A85100" w:rsidRDefault="00FB6058" w:rsidP="00936D04">
      <w:pPr>
        <w:rPr>
          <w:bCs/>
        </w:rPr>
      </w:pPr>
      <w:r w:rsidRPr="00A85100">
        <w:rPr>
          <w:bCs/>
          <w:noProof/>
          <w:lang w:val="fr-FR" w:eastAsia="fr-FR"/>
        </w:rPr>
        <w:drawing>
          <wp:anchor distT="0" distB="0" distL="114300" distR="114300" simplePos="0" relativeHeight="251699200" behindDoc="1" locked="0" layoutInCell="1" allowOverlap="1" wp14:anchorId="6A42518E" wp14:editId="2585761B">
            <wp:simplePos x="0" y="0"/>
            <wp:positionH relativeFrom="margin">
              <wp:posOffset>-936432</wp:posOffset>
            </wp:positionH>
            <wp:positionV relativeFrom="paragraph">
              <wp:posOffset>488564</wp:posOffset>
            </wp:positionV>
            <wp:extent cx="1905000" cy="1421130"/>
            <wp:effectExtent l="0" t="0" r="0" b="7620"/>
            <wp:wrapSquare wrapText="bothSides"/>
            <wp:docPr id="8" name="Image 8" descr="RÃ©sultat de recherche d'images pour &quot;bourgogne franche com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bourgogne franche comtÃ©&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8AE" w:rsidRPr="00A85100">
        <w:rPr>
          <w:bCs/>
        </w:rPr>
        <w:t>As it’s explained on section</w:t>
      </w:r>
      <w:r w:rsidRPr="00A85100">
        <w:rPr>
          <w:bCs/>
        </w:rPr>
        <w:t xml:space="preserve"> </w:t>
      </w:r>
      <w:r w:rsidR="00A85100" w:rsidRPr="00A85100">
        <w:rPr>
          <w:bCs/>
        </w:rPr>
        <w:t>3.1,</w:t>
      </w:r>
      <w:r w:rsidR="00C958AE" w:rsidRPr="00A85100">
        <w:rPr>
          <w:bCs/>
        </w:rPr>
        <w:t xml:space="preserve"> INOSYS </w:t>
      </w:r>
      <w:proofErr w:type="spellStart"/>
      <w:r w:rsidR="00C958AE" w:rsidRPr="00A85100">
        <w:rPr>
          <w:bCs/>
        </w:rPr>
        <w:t>réseau</w:t>
      </w:r>
      <w:proofErr w:type="spellEnd"/>
      <w:r w:rsidR="00C958AE" w:rsidRPr="00A85100">
        <w:rPr>
          <w:bCs/>
        </w:rPr>
        <w:t xml:space="preserve"> </w:t>
      </w:r>
      <w:proofErr w:type="spellStart"/>
      <w:r w:rsidR="00C958AE" w:rsidRPr="00A85100">
        <w:rPr>
          <w:bCs/>
        </w:rPr>
        <w:t>d’élevage</w:t>
      </w:r>
      <w:proofErr w:type="spellEnd"/>
      <w:r w:rsidR="00C958AE" w:rsidRPr="00A85100">
        <w:rPr>
          <w:bCs/>
        </w:rPr>
        <w:t xml:space="preserve"> is running at regional scale. Event on sheep production are once every 4 year</w:t>
      </w:r>
      <w:r w:rsidRPr="00A85100">
        <w:rPr>
          <w:bCs/>
        </w:rPr>
        <w:t>s</w:t>
      </w:r>
      <w:r w:rsidR="00C958AE" w:rsidRPr="00A85100">
        <w:rPr>
          <w:bCs/>
        </w:rPr>
        <w:t xml:space="preserve"> at department scale: so that, the event attract many farmers. </w:t>
      </w:r>
    </w:p>
    <w:tbl>
      <w:tblPr>
        <w:tblStyle w:val="GridTable4-Accent61"/>
        <w:tblpPr w:leftFromText="141" w:rightFromText="141" w:vertAnchor="text" w:horzAnchor="page" w:tblpX="3405" w:tblpY="109"/>
        <w:tblW w:w="0" w:type="auto"/>
        <w:tblLook w:val="04A0" w:firstRow="1" w:lastRow="0" w:firstColumn="1" w:lastColumn="0" w:noHBand="0" w:noVBand="1"/>
      </w:tblPr>
      <w:tblGrid>
        <w:gridCol w:w="3519"/>
        <w:gridCol w:w="3519"/>
      </w:tblGrid>
      <w:tr w:rsidR="00FB6058" w:rsidRPr="00A85100" w:rsidTr="005466E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19" w:type="dxa"/>
          </w:tcPr>
          <w:p w:rsidR="00FB6058" w:rsidRPr="00A85100" w:rsidRDefault="00FB6058" w:rsidP="00FB6058">
            <w:pPr>
              <w:rPr>
                <w:bCs w:val="0"/>
              </w:rPr>
            </w:pPr>
            <w:r w:rsidRPr="00A85100">
              <w:t>Distance</w:t>
            </w:r>
          </w:p>
        </w:tc>
        <w:tc>
          <w:tcPr>
            <w:tcW w:w="3519" w:type="dxa"/>
          </w:tcPr>
          <w:p w:rsidR="00FB6058" w:rsidRPr="00A85100" w:rsidRDefault="00FB6058" w:rsidP="00FB6058">
            <w:pPr>
              <w:cnfStyle w:val="100000000000" w:firstRow="1" w:lastRow="0" w:firstColumn="0" w:lastColumn="0" w:oddVBand="0" w:evenVBand="0" w:oddHBand="0" w:evenHBand="0" w:firstRowFirstColumn="0" w:firstRowLastColumn="0" w:lastRowFirstColumn="0" w:lastRowLastColumn="0"/>
              <w:rPr>
                <w:bCs w:val="0"/>
              </w:rPr>
            </w:pPr>
            <w:r w:rsidRPr="00A85100">
              <w:t xml:space="preserve">% of visitors </w:t>
            </w:r>
          </w:p>
        </w:tc>
      </w:tr>
      <w:tr w:rsidR="00FB6058" w:rsidRPr="00A85100" w:rsidTr="005466E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19" w:type="dxa"/>
          </w:tcPr>
          <w:p w:rsidR="00FB6058" w:rsidRPr="00A85100" w:rsidRDefault="00FB6058" w:rsidP="00FB6058">
            <w:pPr>
              <w:rPr>
                <w:bCs w:val="0"/>
              </w:rPr>
            </w:pPr>
            <w:r w:rsidRPr="00A85100">
              <w:t>Less than one hour ride</w:t>
            </w:r>
          </w:p>
        </w:tc>
        <w:tc>
          <w:tcPr>
            <w:tcW w:w="3519" w:type="dxa"/>
          </w:tcPr>
          <w:p w:rsidR="00FB6058" w:rsidRPr="00A85100" w:rsidRDefault="00FB6058" w:rsidP="00FB6058">
            <w:pPr>
              <w:cnfStyle w:val="000000100000" w:firstRow="0" w:lastRow="0" w:firstColumn="0" w:lastColumn="0" w:oddVBand="0" w:evenVBand="0" w:oddHBand="1" w:evenHBand="0" w:firstRowFirstColumn="0" w:firstRowLastColumn="0" w:lastRowFirstColumn="0" w:lastRowLastColumn="0"/>
              <w:rPr>
                <w:bCs/>
              </w:rPr>
            </w:pPr>
            <w:r w:rsidRPr="00A85100">
              <w:rPr>
                <w:bCs/>
              </w:rPr>
              <w:t xml:space="preserve">28 % </w:t>
            </w:r>
          </w:p>
        </w:tc>
      </w:tr>
      <w:tr w:rsidR="00FB6058" w:rsidRPr="00A85100" w:rsidTr="005466E7">
        <w:trPr>
          <w:trHeight w:val="270"/>
        </w:trPr>
        <w:tc>
          <w:tcPr>
            <w:cnfStyle w:val="001000000000" w:firstRow="0" w:lastRow="0" w:firstColumn="1" w:lastColumn="0" w:oddVBand="0" w:evenVBand="0" w:oddHBand="0" w:evenHBand="0" w:firstRowFirstColumn="0" w:firstRowLastColumn="0" w:lastRowFirstColumn="0" w:lastRowLastColumn="0"/>
            <w:tcW w:w="3519" w:type="dxa"/>
          </w:tcPr>
          <w:p w:rsidR="00FB6058" w:rsidRPr="00A85100" w:rsidRDefault="00FB6058" w:rsidP="00FB6058">
            <w:pPr>
              <w:rPr>
                <w:bCs w:val="0"/>
              </w:rPr>
            </w:pPr>
            <w:r w:rsidRPr="00A85100">
              <w:t xml:space="preserve">In between one hour to two hour ride </w:t>
            </w:r>
          </w:p>
        </w:tc>
        <w:tc>
          <w:tcPr>
            <w:tcW w:w="3519" w:type="dxa"/>
          </w:tcPr>
          <w:p w:rsidR="00FB6058" w:rsidRPr="00A85100" w:rsidRDefault="00FB6058" w:rsidP="00FB6058">
            <w:pPr>
              <w:cnfStyle w:val="000000000000" w:firstRow="0" w:lastRow="0" w:firstColumn="0" w:lastColumn="0" w:oddVBand="0" w:evenVBand="0" w:oddHBand="0" w:evenHBand="0" w:firstRowFirstColumn="0" w:firstRowLastColumn="0" w:lastRowFirstColumn="0" w:lastRowLastColumn="0"/>
              <w:rPr>
                <w:bCs/>
              </w:rPr>
            </w:pPr>
            <w:r w:rsidRPr="00A85100">
              <w:rPr>
                <w:bCs/>
              </w:rPr>
              <w:t xml:space="preserve">47 % </w:t>
            </w:r>
          </w:p>
        </w:tc>
      </w:tr>
      <w:tr w:rsidR="00FB6058" w:rsidRPr="00A85100" w:rsidTr="005466E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19" w:type="dxa"/>
          </w:tcPr>
          <w:p w:rsidR="00FB6058" w:rsidRPr="00A85100" w:rsidRDefault="00FB6058" w:rsidP="00FB6058">
            <w:pPr>
              <w:rPr>
                <w:bCs w:val="0"/>
              </w:rPr>
            </w:pPr>
            <w:r w:rsidRPr="00A85100">
              <w:t>More than 2 hour ride</w:t>
            </w:r>
          </w:p>
        </w:tc>
        <w:tc>
          <w:tcPr>
            <w:tcW w:w="3519" w:type="dxa"/>
          </w:tcPr>
          <w:p w:rsidR="00FB6058" w:rsidRPr="00A85100" w:rsidRDefault="00FB6058" w:rsidP="00FB6058">
            <w:pPr>
              <w:cnfStyle w:val="000000100000" w:firstRow="0" w:lastRow="0" w:firstColumn="0" w:lastColumn="0" w:oddVBand="0" w:evenVBand="0" w:oddHBand="1" w:evenHBand="0" w:firstRowFirstColumn="0" w:firstRowLastColumn="0" w:lastRowFirstColumn="0" w:lastRowLastColumn="0"/>
              <w:rPr>
                <w:bCs/>
              </w:rPr>
            </w:pPr>
            <w:r w:rsidRPr="00A85100">
              <w:rPr>
                <w:bCs/>
              </w:rPr>
              <w:t xml:space="preserve">23 % </w:t>
            </w:r>
          </w:p>
        </w:tc>
      </w:tr>
    </w:tbl>
    <w:p w:rsidR="00A85100" w:rsidRDefault="00A85100" w:rsidP="00936D04">
      <w:pPr>
        <w:rPr>
          <w:bCs/>
        </w:rPr>
      </w:pPr>
    </w:p>
    <w:p w:rsidR="00FB6058" w:rsidRPr="00A85100" w:rsidRDefault="00FB6058" w:rsidP="00936D04">
      <w:pPr>
        <w:rPr>
          <w:bCs/>
        </w:rPr>
      </w:pPr>
      <w:r w:rsidRPr="00A85100">
        <w:rPr>
          <w:bCs/>
        </w:rPr>
        <w:t xml:space="preserve">Looking at the data concerning the distance, most of the visitors drove in between one hour to two hours to attend the </w:t>
      </w:r>
      <w:r w:rsidR="005466E7">
        <w:rPr>
          <w:bCs/>
        </w:rPr>
        <w:t>event</w:t>
      </w:r>
      <w:r w:rsidRPr="00A85100">
        <w:rPr>
          <w:bCs/>
        </w:rPr>
        <w:t xml:space="preserve">. </w:t>
      </w:r>
      <w:r w:rsidR="005466E7">
        <w:rPr>
          <w:bCs/>
        </w:rPr>
        <w:t xml:space="preserve">Most of them shared a ride with neighbours. </w:t>
      </w:r>
      <w:r w:rsidRPr="00A85100">
        <w:rPr>
          <w:bCs/>
        </w:rPr>
        <w:t>It proofs that the meetin</w:t>
      </w:r>
      <w:r w:rsidR="00A85100">
        <w:rPr>
          <w:bCs/>
        </w:rPr>
        <w:t>g is closed to the farmer needs and the format (one afternoon) was convenient for them to attend the meeting event if they were living quite far. Most of the</w:t>
      </w:r>
      <w:r w:rsidRPr="00A85100">
        <w:rPr>
          <w:bCs/>
        </w:rPr>
        <w:t xml:space="preserve"> visitors</w:t>
      </w:r>
      <w:r w:rsidR="00A85100">
        <w:rPr>
          <w:bCs/>
        </w:rPr>
        <w:t xml:space="preserve"> answered that they</w:t>
      </w:r>
      <w:r w:rsidRPr="00A85100">
        <w:rPr>
          <w:bCs/>
        </w:rPr>
        <w:t xml:space="preserve"> attend 3-4 event a year</w:t>
      </w:r>
      <w:r w:rsidR="00A85100">
        <w:rPr>
          <w:bCs/>
        </w:rPr>
        <w:t xml:space="preserve">. </w:t>
      </w:r>
    </w:p>
    <w:p w:rsidR="00C958AE" w:rsidRPr="00A85100" w:rsidRDefault="00C958AE" w:rsidP="00936D04">
      <w:pPr>
        <w:rPr>
          <w:bCs/>
        </w:rPr>
      </w:pPr>
    </w:p>
    <w:p w:rsidR="00FB6058" w:rsidRDefault="00FB6058" w:rsidP="00936D04">
      <w:pPr>
        <w:rPr>
          <w:highlight w:val="cyan"/>
        </w:rPr>
      </w:pPr>
    </w:p>
    <w:p w:rsidR="009A7003" w:rsidRPr="00634967" w:rsidRDefault="009A7003" w:rsidP="00212853">
      <w:pPr>
        <w:pStyle w:val="Titre2"/>
      </w:pPr>
      <w:bookmarkStart w:id="81" w:name="_Toc511905209"/>
      <w:bookmarkStart w:id="82" w:name="_Toc529979214"/>
      <w:r w:rsidRPr="00634967">
        <w:t>Form</w:t>
      </w:r>
      <w:r w:rsidR="00F919C7">
        <w:t>s</w:t>
      </w:r>
      <w:r w:rsidRPr="00634967">
        <w:t xml:space="preserve"> of learning</w:t>
      </w:r>
      <w:bookmarkEnd w:id="80"/>
      <w:bookmarkEnd w:id="81"/>
      <w:bookmarkEnd w:id="82"/>
    </w:p>
    <w:p w:rsidR="00535D8A" w:rsidRDefault="00FD3AF8" w:rsidP="00535D8A">
      <w:r w:rsidRPr="007F0B8D">
        <w:t xml:space="preserve">Lectures and workshops were offered at the demo. Organizer didn’t use </w:t>
      </w:r>
      <w:r w:rsidR="00125D3B" w:rsidRPr="007F0B8D">
        <w:t>any mediation</w:t>
      </w:r>
      <w:r w:rsidRPr="007F0B8D">
        <w:t xml:space="preserve"> techniques: Each speakers were presenting the topic through different format</w:t>
      </w:r>
      <w:r w:rsidR="001B0FDC">
        <w:t>s</w:t>
      </w:r>
      <w:r w:rsidRPr="007F0B8D">
        <w:t xml:space="preserve"> such as poster</w:t>
      </w:r>
      <w:r w:rsidR="001B0FDC">
        <w:t xml:space="preserve"> presentation</w:t>
      </w:r>
      <w:r w:rsidR="007F0B8D" w:rsidRPr="007F0B8D">
        <w:t xml:space="preserve">, </w:t>
      </w:r>
      <w:r w:rsidR="001B0FDC">
        <w:t>material demonstration</w:t>
      </w:r>
      <w:r w:rsidR="007F0B8D" w:rsidRPr="007F0B8D">
        <w:t xml:space="preserve">, explaining, </w:t>
      </w:r>
      <w:r w:rsidR="001B0FDC">
        <w:t>and flipchart to list ideas</w:t>
      </w:r>
      <w:r w:rsidR="007F0B8D" w:rsidRPr="007F0B8D">
        <w:t>. Visitors were acti</w:t>
      </w:r>
      <w:r w:rsidR="001B0FDC">
        <w:t xml:space="preserve">vely engaged through questions related to their own practices (especially in the workshop “be replaced”) and the questions asked at the end of workshops. </w:t>
      </w:r>
      <w:r w:rsidR="00535D8A" w:rsidRPr="0043686D">
        <w:t xml:space="preserve">Participants </w:t>
      </w:r>
      <w:r w:rsidR="00535D8A">
        <w:t>took</w:t>
      </w:r>
      <w:r w:rsidR="00535D8A" w:rsidRPr="0043686D">
        <w:t xml:space="preserve"> pictures and some come to ask questions to the speaker at the end</w:t>
      </w:r>
      <w:r w:rsidR="00535D8A">
        <w:t>.</w:t>
      </w:r>
    </w:p>
    <w:p w:rsidR="00125D3B" w:rsidRPr="007F0B8D" w:rsidRDefault="00125D3B" w:rsidP="009A7003"/>
    <w:p w:rsidR="00125D3B" w:rsidRDefault="00125D3B" w:rsidP="009A7003">
      <w:r w:rsidRPr="007F0B8D">
        <w:t>Before the demo</w:t>
      </w:r>
      <w:r w:rsidR="00FD3AF8" w:rsidRPr="007F0B8D">
        <w:t xml:space="preserve">, </w:t>
      </w:r>
      <w:r w:rsidR="001B0FDC">
        <w:t>d</w:t>
      </w:r>
      <w:r>
        <w:t xml:space="preserve">ifferent formats were discussed, the final decision was to let visitors chose their own workshops to attend. At the end of the workshop they were </w:t>
      </w:r>
      <w:r>
        <w:lastRenderedPageBreak/>
        <w:t xml:space="preserve">supposed to go to </w:t>
      </w:r>
      <w:r w:rsidR="001B0FDC">
        <w:t>another</w:t>
      </w:r>
      <w:r>
        <w:t xml:space="preserve"> one. In fact, it </w:t>
      </w:r>
      <w:r w:rsidR="001B0FDC">
        <w:t>didn’t</w:t>
      </w:r>
      <w:r>
        <w:t xml:space="preserve"> work well due to the time </w:t>
      </w:r>
      <w:r w:rsidR="001B0FDC">
        <w:t xml:space="preserve">keeping that has not been made.  </w:t>
      </w:r>
    </w:p>
    <w:p w:rsidR="00FD3AF8" w:rsidRPr="007F0B8D" w:rsidRDefault="001B0FDC" w:rsidP="009A7003">
      <w:r>
        <w:t xml:space="preserve">Demo event was also based on discussion, a dedicated time at the end of the demo around a drink allowed visitors to exchange. </w:t>
      </w:r>
      <w:r w:rsidR="00FD3AF8" w:rsidRPr="007F0B8D">
        <w:t xml:space="preserve">Informal discussions on topics </w:t>
      </w:r>
      <w:r>
        <w:t xml:space="preserve">and farm practices </w:t>
      </w:r>
      <w:r w:rsidR="00FD3AF8" w:rsidRPr="007F0B8D">
        <w:t xml:space="preserve">were observed a lot. </w:t>
      </w:r>
    </w:p>
    <w:p w:rsidR="007F0B8D" w:rsidRPr="007F0B8D" w:rsidRDefault="007F0B8D" w:rsidP="009A7003">
      <w:r w:rsidRPr="007F0B8D">
        <w:t xml:space="preserve">Learning style in the demo event </w:t>
      </w:r>
      <w:r w:rsidR="001B0FDC" w:rsidRPr="007F0B8D">
        <w:t>was</w:t>
      </w:r>
      <w:r w:rsidRPr="007F0B8D">
        <w:t xml:space="preserve"> based on verbal and physical styles</w:t>
      </w:r>
      <w:r w:rsidR="001B0FDC">
        <w:t xml:space="preserve"> (especially when Samuel, the host farmer was explaining his organic project). </w:t>
      </w:r>
      <w:r w:rsidRPr="007F0B8D">
        <w:t xml:space="preserve"> </w:t>
      </w:r>
    </w:p>
    <w:p w:rsidR="00F91E7C" w:rsidRPr="007F0B8D" w:rsidRDefault="00F91E7C" w:rsidP="009A7003">
      <w:r w:rsidRPr="007F0B8D">
        <w:t xml:space="preserve">From the demo, visitors could compare </w:t>
      </w:r>
      <w:r w:rsidR="001B0FDC">
        <w:t xml:space="preserve">their own practices to the own that were presented. </w:t>
      </w:r>
    </w:p>
    <w:p w:rsidR="001B6E83" w:rsidRDefault="001B6E83" w:rsidP="009A7003"/>
    <w:p w:rsidR="009A7003" w:rsidRPr="00634967" w:rsidRDefault="001B6E83" w:rsidP="001B6E83">
      <w:pPr>
        <w:pStyle w:val="Titre2"/>
      </w:pPr>
      <w:bookmarkStart w:id="83" w:name="_Toc508195358"/>
      <w:bookmarkStart w:id="84" w:name="_Toc511905210"/>
      <w:bookmarkStart w:id="85" w:name="_Toc529979215"/>
      <w:r>
        <w:t>Content</w:t>
      </w:r>
      <w:r w:rsidR="009A7003" w:rsidRPr="00634967">
        <w:t xml:space="preserve"> of learning</w:t>
      </w:r>
      <w:bookmarkEnd w:id="83"/>
      <w:bookmarkEnd w:id="84"/>
      <w:bookmarkEnd w:id="85"/>
    </w:p>
    <w:p w:rsidR="001B6E83" w:rsidRPr="00FD3AF8" w:rsidRDefault="008579F3" w:rsidP="009A7003">
      <w:r w:rsidRPr="00FD3AF8">
        <w:t xml:space="preserve">The </w:t>
      </w:r>
      <w:r w:rsidR="00FD3AF8">
        <w:t xml:space="preserve">learning content </w:t>
      </w:r>
      <w:r w:rsidRPr="00FD3AF8">
        <w:t>depend</w:t>
      </w:r>
      <w:r w:rsidR="00FD3AF8">
        <w:t xml:space="preserve">s </w:t>
      </w:r>
      <w:r w:rsidRPr="00FD3AF8">
        <w:t xml:space="preserve">on the </w:t>
      </w:r>
      <w:r w:rsidR="00FD3AF8" w:rsidRPr="00FD3AF8">
        <w:t xml:space="preserve">workshops. The information is specific to </w:t>
      </w:r>
      <w:r w:rsidR="00FD3AF8">
        <w:t xml:space="preserve">each </w:t>
      </w:r>
      <w:r w:rsidR="00FD3AF8" w:rsidRPr="00FD3AF8">
        <w:t>topics and related to the</w:t>
      </w:r>
      <w:r w:rsidR="00FD3AF8">
        <w:t xml:space="preserve"> demo</w:t>
      </w:r>
      <w:r w:rsidR="00FD3AF8" w:rsidRPr="00FD3AF8">
        <w:t xml:space="preserve"> farm. All the workshops were discussing on how to redesign the farm: turn the farm into an organic one, adapt the old buildings, and use a contention corridor to avoid pain. </w:t>
      </w:r>
      <w:r w:rsidR="00585206" w:rsidRPr="00FD3AF8">
        <w:t xml:space="preserve"> </w:t>
      </w:r>
      <w:r w:rsidR="00FD3AF8">
        <w:t xml:space="preserve">Except the “set up a farm project” topic, visitors considered that all the information were ready to use and that they can applied it on their farms. The “set up a farm project” topic was considered to academic for farmers. </w:t>
      </w:r>
    </w:p>
    <w:p w:rsidR="009A7003" w:rsidRPr="00634967" w:rsidRDefault="009A7003" w:rsidP="001B6E83">
      <w:pPr>
        <w:pStyle w:val="Titre2"/>
      </w:pPr>
      <w:bookmarkStart w:id="86" w:name="_Toc508195359"/>
      <w:bookmarkStart w:id="87" w:name="_Toc511905211"/>
      <w:bookmarkStart w:id="88" w:name="_Toc529979216"/>
      <w:r w:rsidRPr="00634967">
        <w:t>Outcomes of learning</w:t>
      </w:r>
      <w:bookmarkEnd w:id="86"/>
      <w:bookmarkEnd w:id="87"/>
      <w:bookmarkEnd w:id="88"/>
    </w:p>
    <w:p w:rsidR="001B6E83" w:rsidRDefault="001B0FDC" w:rsidP="009A7003">
      <w:r>
        <w:t>Attending a demo day where new</w:t>
      </w:r>
      <w:r w:rsidR="00FD3AF8">
        <w:t xml:space="preserve"> practices on farm </w:t>
      </w:r>
      <w:r>
        <w:t xml:space="preserve">are demonstrate, </w:t>
      </w:r>
      <w:r w:rsidR="00FD3AF8">
        <w:t xml:space="preserve">is the </w:t>
      </w:r>
      <w:r>
        <w:t xml:space="preserve">best way for a farmer to start a reflexion on his own practices. And also to remember some tips </w:t>
      </w:r>
      <w:r w:rsidR="00FD076B">
        <w:t xml:space="preserve">to use on his own sheep herd. </w:t>
      </w:r>
    </w:p>
    <w:p w:rsidR="00936D04" w:rsidRPr="00634967" w:rsidRDefault="00936D04" w:rsidP="001B6E83">
      <w:pPr>
        <w:pStyle w:val="Titre2"/>
      </w:pPr>
      <w:bookmarkStart w:id="89" w:name="_Toc511905212"/>
      <w:bookmarkStart w:id="90" w:name="_Toc529979217"/>
      <w:r>
        <w:t>Networki</w:t>
      </w:r>
      <w:r w:rsidRPr="00634967">
        <w:t>ng</w:t>
      </w:r>
      <w:bookmarkEnd w:id="89"/>
      <w:bookmarkEnd w:id="90"/>
    </w:p>
    <w:p w:rsidR="006439AE" w:rsidRPr="001B6E83" w:rsidRDefault="00C50F50" w:rsidP="006439AE">
      <w:pPr>
        <w:rPr>
          <w:highlight w:val="cyan"/>
        </w:rPr>
      </w:pPr>
      <w:bookmarkStart w:id="91" w:name="_Toc508195361"/>
      <w:r>
        <w:t xml:space="preserve">During INOSYS event, farmers have social interaction. These interactions are described by farmers as a great opportunity to exchange on farm practices at different levels. The first </w:t>
      </w:r>
      <w:r w:rsidR="00FD3AF8">
        <w:t xml:space="preserve">level is focus on peer to peer exchange between farmers which can be only social exchange or technical exchange on farm practices.  The second one, is the social interaction with other stakeholders to exchange on their farming activity. . </w:t>
      </w:r>
    </w:p>
    <w:p w:rsidR="009A7003" w:rsidRPr="00634967" w:rsidRDefault="009A7003" w:rsidP="009A7003">
      <w:pPr>
        <w:pStyle w:val="Titre1"/>
        <w:spacing w:after="0"/>
        <w:jc w:val="left"/>
        <w:rPr>
          <w:lang w:val="en-GB"/>
        </w:rPr>
      </w:pPr>
      <w:bookmarkStart w:id="92" w:name="_Toc511905213"/>
      <w:bookmarkStart w:id="93" w:name="_Toc529979218"/>
      <w:r w:rsidRPr="00634967">
        <w:rPr>
          <w:lang w:val="en-GB"/>
        </w:rPr>
        <w:t>Ancho</w:t>
      </w:r>
      <w:r w:rsidR="00C50F50">
        <w:rPr>
          <w:lang w:val="en-GB"/>
        </w:rPr>
        <w:t>ring: Applicat</w:t>
      </w:r>
      <w:r w:rsidRPr="00634967">
        <w:rPr>
          <w:lang w:val="en-GB"/>
        </w:rPr>
        <w:t>ion of demo lessons by participants</w:t>
      </w:r>
      <w:bookmarkEnd w:id="91"/>
      <w:bookmarkEnd w:id="92"/>
      <w:bookmarkEnd w:id="93"/>
    </w:p>
    <w:p w:rsidR="009A7003" w:rsidRPr="00634967" w:rsidRDefault="009A7003" w:rsidP="00E07B35">
      <w:pPr>
        <w:pStyle w:val="Titre2"/>
      </w:pPr>
      <w:bookmarkStart w:id="94" w:name="_Toc508195362"/>
      <w:bookmarkStart w:id="95" w:name="_Toc511905214"/>
      <w:bookmarkStart w:id="96" w:name="_Toc529979219"/>
      <w:r w:rsidRPr="00634967">
        <w:t>Anchoring related to the present demo</w:t>
      </w:r>
      <w:bookmarkEnd w:id="94"/>
      <w:bookmarkEnd w:id="95"/>
      <w:bookmarkEnd w:id="96"/>
    </w:p>
    <w:p w:rsidR="00DB0ADC" w:rsidRDefault="00DB0ADC" w:rsidP="009A7003">
      <w:r w:rsidRPr="00AA1515">
        <w:t xml:space="preserve">In the case of </w:t>
      </w:r>
      <w:r w:rsidR="00AA1515">
        <w:t>this</w:t>
      </w:r>
      <w:r w:rsidRPr="00AA1515">
        <w:t xml:space="preserve"> </w:t>
      </w:r>
      <w:r w:rsidR="00A22A24">
        <w:t>INOSYS</w:t>
      </w:r>
      <w:r w:rsidRPr="00AA1515">
        <w:t xml:space="preserve"> event in Bourgogne, if you asked visitors </w:t>
      </w:r>
      <w:r w:rsidR="00265D17" w:rsidRPr="00AA1515">
        <w:t xml:space="preserve">“Did you see something </w:t>
      </w:r>
      <w:r w:rsidR="00AA1515">
        <w:t>today</w:t>
      </w:r>
      <w:r w:rsidR="00265D17" w:rsidRPr="00AA1515">
        <w:t xml:space="preserve">”, “will you apply it on your farm”, most of them </w:t>
      </w:r>
      <w:r w:rsidR="00AA1515">
        <w:t xml:space="preserve">would </w:t>
      </w:r>
      <w:r w:rsidR="00265D17" w:rsidRPr="00AA1515">
        <w:t xml:space="preserve">answered “yes” </w:t>
      </w:r>
      <w:r w:rsidR="00AA1515">
        <w:t xml:space="preserve">with different reasons. </w:t>
      </w:r>
      <w:r w:rsidR="00DF5045">
        <w:t>Some were interested in keeping contact with demon</w:t>
      </w:r>
      <w:r w:rsidR="00AA1515">
        <w:t xml:space="preserve">strators, others had an overview of a sheep farm in order to develop their sheep activity. </w:t>
      </w:r>
      <w:r>
        <w:t>The key point</w:t>
      </w:r>
      <w:r w:rsidR="00C55EAE">
        <w:t xml:space="preserve"> of interest from this journey relates to explanation on how to redesign old buildings, and also how to work with contention corridors. </w:t>
      </w:r>
    </w:p>
    <w:p w:rsidR="00003D27" w:rsidRDefault="00003D27" w:rsidP="009A7003"/>
    <w:p w:rsidR="00FA5BA6" w:rsidRPr="00634967" w:rsidRDefault="00FA5BA6" w:rsidP="005E36C9">
      <w:pPr>
        <w:pStyle w:val="Titre2"/>
      </w:pPr>
      <w:bookmarkStart w:id="97" w:name="_Toc511905215"/>
      <w:bookmarkStart w:id="98" w:name="_Toc529979220"/>
      <w:bookmarkStart w:id="99" w:name="_Toc508195363"/>
      <w:r>
        <w:t>Stimulating anchoring</w:t>
      </w:r>
      <w:bookmarkEnd w:id="97"/>
      <w:bookmarkEnd w:id="98"/>
    </w:p>
    <w:p w:rsidR="005E36C9" w:rsidRPr="00AA1515" w:rsidRDefault="00C55EAE" w:rsidP="00FA5BA6">
      <w:r w:rsidRPr="00AA1515">
        <w:t>To stimulate anchoring the organization</w:t>
      </w:r>
      <w:r w:rsidR="00003D27">
        <w:t xml:space="preserve"> team</w:t>
      </w:r>
      <w:r w:rsidRPr="00AA1515">
        <w:t xml:space="preserve"> decided to create the brochure that has been given at the beginning of the demo</w:t>
      </w:r>
      <w:r w:rsidR="00AA1515">
        <w:t xml:space="preserve"> </w:t>
      </w:r>
      <w:r w:rsidRPr="00AA1515">
        <w:t xml:space="preserve">event. Farmers told us </w:t>
      </w:r>
      <w:r w:rsidR="00003D27" w:rsidRPr="00AA1515">
        <w:t>that</w:t>
      </w:r>
      <w:r w:rsidRPr="00AA1515">
        <w:t xml:space="preserve"> they use it </w:t>
      </w:r>
      <w:r w:rsidR="00003D27" w:rsidRPr="00AA1515">
        <w:t>usually</w:t>
      </w:r>
      <w:r w:rsidR="00003D27">
        <w:t xml:space="preserve"> later on, when they are looking for information related to what they’ve seen. A video and also information on the web are available for visitors and also for the </w:t>
      </w:r>
      <w:r w:rsidR="00003D27">
        <w:lastRenderedPageBreak/>
        <w:t xml:space="preserve">ones who couldn’t attend. </w:t>
      </w:r>
      <w:r w:rsidRPr="00AA1515">
        <w:t xml:space="preserve">There is no </w:t>
      </w:r>
      <w:r w:rsidR="00003D27">
        <w:t xml:space="preserve">specific </w:t>
      </w:r>
      <w:r w:rsidRPr="00AA1515">
        <w:t xml:space="preserve">follow-on activity </w:t>
      </w:r>
      <w:r w:rsidR="00003D27">
        <w:t xml:space="preserve">according to this event, but as the network organise once a year a demo event, the next year another one will happen. </w:t>
      </w:r>
    </w:p>
    <w:p w:rsidR="009A7003" w:rsidRDefault="009A7003" w:rsidP="005E36C9">
      <w:pPr>
        <w:pStyle w:val="Titre2"/>
      </w:pPr>
      <w:bookmarkStart w:id="100" w:name="_Toc511905216"/>
      <w:bookmarkStart w:id="101" w:name="_Toc529979221"/>
      <w:r w:rsidRPr="00634967">
        <w:t>Anchoring related to earlier demos</w:t>
      </w:r>
      <w:bookmarkEnd w:id="99"/>
      <w:bookmarkEnd w:id="100"/>
      <w:bookmarkEnd w:id="101"/>
    </w:p>
    <w:p w:rsidR="00DF5045" w:rsidRDefault="00DF5045" w:rsidP="00DF5045">
      <w:r>
        <w:t xml:space="preserve">From former demo event </w:t>
      </w:r>
      <w:r w:rsidR="00003D27">
        <w:t>among</w:t>
      </w:r>
      <w:r>
        <w:t xml:space="preserve"> the </w:t>
      </w:r>
      <w:r w:rsidR="00003D27">
        <w:t xml:space="preserve">INOSYS sheep production </w:t>
      </w:r>
      <w:r>
        <w:t xml:space="preserve">network, farmers already applied things and advices they’ve seen in another event such as </w:t>
      </w:r>
    </w:p>
    <w:p w:rsidR="00AA1515" w:rsidRDefault="00AA1515" w:rsidP="00AA1515">
      <w:r>
        <w:t xml:space="preserve">From former demo event through the network, farmers already applied things and advices they’ve seen in another event such as </w:t>
      </w:r>
      <w:r w:rsidR="002B3F80">
        <w:t>practices on sheep health management. One previous topic was focus on “sheep health management”, many farmers applied what they’ve seen on “how to prevent diseases” and gave now to lambs white vinegar with water. Organizers told us, that during the previous event, one farmer was measuring the space between the headlocks in a buildings instead of attending to t</w:t>
      </w:r>
      <w:r w:rsidR="0086616B">
        <w:t xml:space="preserve">he workshops. He applied what he measured in his own farm in the following months. </w:t>
      </w:r>
    </w:p>
    <w:p w:rsidR="002B3F80" w:rsidRDefault="002B3F80" w:rsidP="00AA1515">
      <w:r>
        <w:t xml:space="preserve">So the informal exchange, and also the informal information that visitors can collect during a demo day is also taking part of the learning and the anchoring process. </w:t>
      </w:r>
    </w:p>
    <w:p w:rsidR="009A7003" w:rsidRPr="00634967" w:rsidRDefault="00553CF4" w:rsidP="009A7003">
      <w:pPr>
        <w:pStyle w:val="Titre1"/>
        <w:spacing w:after="0"/>
        <w:jc w:val="left"/>
        <w:rPr>
          <w:lang w:val="en-GB"/>
        </w:rPr>
      </w:pPr>
      <w:bookmarkStart w:id="102" w:name="_Toc508195365"/>
      <w:bookmarkStart w:id="103" w:name="_Toc511905217"/>
      <w:bookmarkStart w:id="104" w:name="_Toc529979222"/>
      <w:r w:rsidRPr="00634967">
        <w:rPr>
          <w:lang w:val="en-GB"/>
        </w:rPr>
        <w:t xml:space="preserve">Scaling: Application </w:t>
      </w:r>
      <w:r w:rsidR="009A7003" w:rsidRPr="00634967">
        <w:rPr>
          <w:lang w:val="en-GB"/>
        </w:rPr>
        <w:t xml:space="preserve">of </w:t>
      </w:r>
      <w:r w:rsidR="002B3F80">
        <w:rPr>
          <w:lang w:val="en-GB"/>
        </w:rPr>
        <w:t>demo lessons by the wider farmin</w:t>
      </w:r>
      <w:r w:rsidR="009A7003" w:rsidRPr="00634967">
        <w:rPr>
          <w:lang w:val="en-GB"/>
        </w:rPr>
        <w:t>g community</w:t>
      </w:r>
      <w:bookmarkEnd w:id="102"/>
      <w:bookmarkEnd w:id="103"/>
      <w:bookmarkEnd w:id="104"/>
    </w:p>
    <w:p w:rsidR="009A7003" w:rsidRPr="00634967" w:rsidRDefault="00EA22C2" w:rsidP="00EA22C2">
      <w:pPr>
        <w:pStyle w:val="Titre2"/>
      </w:pPr>
      <w:bookmarkStart w:id="105" w:name="_Toc508195367"/>
      <w:bookmarkStart w:id="106" w:name="_Toc511905218"/>
      <w:bookmarkStart w:id="107" w:name="_Toc529979223"/>
      <w:r>
        <w:t>Retrospective e</w:t>
      </w:r>
      <w:r w:rsidR="009A7003" w:rsidRPr="00634967">
        <w:t>xamples of scaling</w:t>
      </w:r>
      <w:bookmarkEnd w:id="105"/>
      <w:bookmarkEnd w:id="106"/>
      <w:bookmarkEnd w:id="107"/>
    </w:p>
    <w:p w:rsidR="00EA22C2" w:rsidRPr="001B513D" w:rsidRDefault="008507D6" w:rsidP="008507D6">
      <w:pPr>
        <w:rPr>
          <w:lang w:val="en-US"/>
        </w:rPr>
      </w:pPr>
      <w:r w:rsidRPr="001B513D">
        <w:rPr>
          <w:lang w:val="en-US"/>
        </w:rPr>
        <w:t xml:space="preserve">In recent years, demo activities in sheep sector allowed to improve the equipment of sheep farm. Farmers used to work with old buildings where it was </w:t>
      </w:r>
      <w:proofErr w:type="spellStart"/>
      <w:r w:rsidRPr="001B513D">
        <w:rPr>
          <w:lang w:val="en-US"/>
        </w:rPr>
        <w:t>alsmot</w:t>
      </w:r>
      <w:proofErr w:type="spellEnd"/>
      <w:r w:rsidRPr="001B513D">
        <w:rPr>
          <w:lang w:val="en-US"/>
        </w:rPr>
        <w:t xml:space="preserve"> impossible to work without pain from </w:t>
      </w:r>
      <w:proofErr w:type="gramStart"/>
      <w:r w:rsidRPr="001B513D">
        <w:rPr>
          <w:lang w:val="en-US"/>
        </w:rPr>
        <w:t>animals :</w:t>
      </w:r>
      <w:proofErr w:type="gramEnd"/>
      <w:r w:rsidRPr="001B513D">
        <w:rPr>
          <w:lang w:val="en-US"/>
        </w:rPr>
        <w:t xml:space="preserve"> they used to feed animals by entering the flock, receiving head shots in the knees. This practice was not at all safe for the farmer health. Through open door, demonstration activities, within or not the network, stakeholders demonstrated to farmers the interest of headlock </w:t>
      </w:r>
      <w:proofErr w:type="spellStart"/>
      <w:r w:rsidRPr="001B513D">
        <w:rPr>
          <w:lang w:val="en-US"/>
        </w:rPr>
        <w:t>equipement</w:t>
      </w:r>
      <w:proofErr w:type="spellEnd"/>
      <w:r w:rsidRPr="001B513D">
        <w:rPr>
          <w:lang w:val="en-US"/>
        </w:rPr>
        <w:t xml:space="preserve"> in buildings. </w:t>
      </w:r>
    </w:p>
    <w:p w:rsidR="0020186F" w:rsidRPr="001B513D" w:rsidRDefault="008507D6" w:rsidP="009A7003">
      <w:pPr>
        <w:rPr>
          <w:lang w:val="en-US"/>
        </w:rPr>
      </w:pPr>
      <w:r w:rsidRPr="001B513D">
        <w:rPr>
          <w:lang w:val="en-US"/>
        </w:rPr>
        <w:t>Nowadays, most of the sheep farm</w:t>
      </w:r>
      <w:r w:rsidR="0020186F" w:rsidRPr="001B513D">
        <w:rPr>
          <w:lang w:val="en-US"/>
        </w:rPr>
        <w:t>s</w:t>
      </w:r>
      <w:r w:rsidRPr="001B513D">
        <w:rPr>
          <w:lang w:val="en-US"/>
        </w:rPr>
        <w:t xml:space="preserve"> in Bourgogne region changed their equipment and equipped their farms with headlock. The innovation </w:t>
      </w:r>
      <w:r w:rsidR="0020186F" w:rsidRPr="001B513D">
        <w:rPr>
          <w:lang w:val="en-US"/>
        </w:rPr>
        <w:t>in the region now, is</w:t>
      </w:r>
      <w:r w:rsidRPr="001B513D">
        <w:rPr>
          <w:lang w:val="en-US"/>
        </w:rPr>
        <w:t xml:space="preserve"> to invest in contention corridor. </w:t>
      </w:r>
    </w:p>
    <w:p w:rsidR="0020186F" w:rsidRPr="001B513D" w:rsidRDefault="0020186F" w:rsidP="009A7003">
      <w:pPr>
        <w:rPr>
          <w:lang w:val="en-US"/>
        </w:rPr>
      </w:pPr>
      <w:r w:rsidRPr="001B513D">
        <w:rPr>
          <w:lang w:val="en-US"/>
        </w:rPr>
        <w:t xml:space="preserve">Demonstration and stakeholders involved in the sheep sector help the scaling and anchoring of innovation. </w:t>
      </w:r>
    </w:p>
    <w:p w:rsidR="008507D6" w:rsidRPr="00EA22C2" w:rsidRDefault="008507D6" w:rsidP="009A7003">
      <w:pPr>
        <w:rPr>
          <w:highlight w:val="cyan"/>
        </w:rPr>
      </w:pPr>
    </w:p>
    <w:p w:rsidR="009A7003" w:rsidRPr="00634967" w:rsidRDefault="00EA22C2" w:rsidP="00EA22C2">
      <w:pPr>
        <w:pStyle w:val="Titre2"/>
      </w:pPr>
      <w:bookmarkStart w:id="108" w:name="_Toc508195368"/>
      <w:bookmarkStart w:id="109" w:name="_Toc511905219"/>
      <w:bookmarkStart w:id="110" w:name="_Toc529979224"/>
      <w:r>
        <w:t xml:space="preserve">Prospective </w:t>
      </w:r>
      <w:r w:rsidR="0045675C">
        <w:t xml:space="preserve">assessment of </w:t>
      </w:r>
      <w:r>
        <w:t xml:space="preserve">scaling: </w:t>
      </w:r>
      <w:r w:rsidR="009A7003" w:rsidRPr="00634967">
        <w:t>Impact pathways</w:t>
      </w:r>
      <w:bookmarkEnd w:id="108"/>
      <w:bookmarkEnd w:id="109"/>
      <w:bookmarkEnd w:id="110"/>
    </w:p>
    <w:p w:rsidR="00742A8B" w:rsidRDefault="00042251" w:rsidP="0045675C">
      <w:bookmarkStart w:id="111" w:name="_Toc500353660"/>
      <w:bookmarkStart w:id="112" w:name="_Toc508195369"/>
      <w:r>
        <w:t>The event has been promoted through a</w:t>
      </w:r>
      <w:r w:rsidR="00742A8B">
        <w:t>gricultural press</w:t>
      </w:r>
      <w:r>
        <w:t xml:space="preserve">, it was </w:t>
      </w:r>
      <w:r w:rsidR="00742A8B">
        <w:t xml:space="preserve">more about promoting the event </w:t>
      </w:r>
      <w:r w:rsidR="00121571">
        <w:t xml:space="preserve">on the form than in the </w:t>
      </w:r>
      <w:r w:rsidR="00742A8B">
        <w:t>content. At the end of this demo day, people receive pages about what they</w:t>
      </w:r>
      <w:r w:rsidR="00121571">
        <w:t xml:space="preserve">’ve seen. </w:t>
      </w:r>
      <w:r w:rsidR="00742A8B">
        <w:t xml:space="preserve"> </w:t>
      </w:r>
    </w:p>
    <w:p w:rsidR="009A7003" w:rsidRPr="00634967" w:rsidRDefault="009A7003" w:rsidP="009A7003">
      <w:pPr>
        <w:pStyle w:val="Titre1"/>
        <w:spacing w:after="0"/>
        <w:jc w:val="left"/>
        <w:rPr>
          <w:lang w:val="en-GB"/>
        </w:rPr>
      </w:pPr>
      <w:bookmarkStart w:id="113" w:name="_Toc511905220"/>
      <w:bookmarkStart w:id="114" w:name="_Toc529979225"/>
      <w:r w:rsidRPr="00634967">
        <w:rPr>
          <w:lang w:val="en-GB"/>
        </w:rPr>
        <w:t>Case study reflection</w:t>
      </w:r>
      <w:bookmarkEnd w:id="111"/>
      <w:bookmarkEnd w:id="112"/>
      <w:bookmarkEnd w:id="113"/>
      <w:bookmarkEnd w:id="114"/>
    </w:p>
    <w:p w:rsidR="009A7003" w:rsidRPr="00634967" w:rsidRDefault="009A7003" w:rsidP="00807B62">
      <w:pPr>
        <w:pStyle w:val="Titre2"/>
      </w:pPr>
      <w:bookmarkStart w:id="115" w:name="_Toc508195370"/>
      <w:bookmarkStart w:id="116" w:name="_Toc511905221"/>
      <w:bookmarkStart w:id="117" w:name="_Toc529979226"/>
      <w:bookmarkStart w:id="118" w:name="_Toc500353661"/>
      <w:r w:rsidRPr="00634967">
        <w:t xml:space="preserve">Facilitating and impeding factors </w:t>
      </w:r>
      <w:r>
        <w:t>for successful</w:t>
      </w:r>
      <w:r w:rsidRPr="00634967">
        <w:t xml:space="preserve"> demonstration</w:t>
      </w:r>
      <w:r>
        <w:t>s</w:t>
      </w:r>
      <w:bookmarkEnd w:id="115"/>
      <w:bookmarkEnd w:id="116"/>
      <w:bookmarkEnd w:id="117"/>
      <w:r w:rsidRPr="00634967">
        <w:t xml:space="preserve"> </w:t>
      </w:r>
    </w:p>
    <w:bookmarkEnd w:id="118"/>
    <w:p w:rsidR="00BA07B7" w:rsidRDefault="00C23B7C" w:rsidP="00BA07B7">
      <w:pPr>
        <w:tabs>
          <w:tab w:val="left" w:pos="7498"/>
        </w:tabs>
      </w:pPr>
      <w:r w:rsidRPr="00553CF4">
        <w:t>The demonstration in Bourgogne was a successful demonstration.</w:t>
      </w:r>
      <w:r w:rsidR="00BA07B7">
        <w:t xml:space="preserve"> Visitor number, </w:t>
      </w:r>
    </w:p>
    <w:p w:rsidR="00BA07B7" w:rsidRDefault="00BA07B7" w:rsidP="009A7003">
      <w:r>
        <w:t xml:space="preserve"> Some improvements have been identified and will be discuss in that section. </w:t>
      </w:r>
    </w:p>
    <w:p w:rsidR="00BA07B7" w:rsidRDefault="00BA07B7" w:rsidP="00BA07B7">
      <w:r>
        <w:t xml:space="preserve">Inputs: </w:t>
      </w:r>
      <w:r w:rsidRPr="00553CF4">
        <w:t xml:space="preserve">The infrastructure was very convenient and easy to walk around. The weather help a lot </w:t>
      </w:r>
      <w:r>
        <w:t>with</w:t>
      </w:r>
      <w:r w:rsidRPr="00553CF4">
        <w:t xml:space="preserve"> </w:t>
      </w:r>
      <w:r>
        <w:t>that</w:t>
      </w:r>
      <w:r w:rsidRPr="00553CF4">
        <w:t xml:space="preserve"> feeling. To receive groups, </w:t>
      </w:r>
      <w:r>
        <w:t xml:space="preserve">the farm will have to be equipped with </w:t>
      </w:r>
      <w:r>
        <w:lastRenderedPageBreak/>
        <w:t xml:space="preserve">toilets. The demonstration received enough funds and human resources: many stakeholder were involved and they were really motivated to be there. </w:t>
      </w:r>
    </w:p>
    <w:p w:rsidR="00C23B7C" w:rsidRPr="00553CF4" w:rsidRDefault="00BA07B7" w:rsidP="009A7003">
      <w:r>
        <w:t>Access: the site was well indicated.</w:t>
      </w:r>
    </w:p>
    <w:p w:rsidR="00BA07B7" w:rsidRPr="00BA07B7" w:rsidRDefault="00C23B7C" w:rsidP="009A7003">
      <w:r w:rsidRPr="00BA07B7">
        <w:t xml:space="preserve">Regarding the demonstration </w:t>
      </w:r>
      <w:r w:rsidR="00BA07B7" w:rsidRPr="00BA07B7">
        <w:t>process:</w:t>
      </w:r>
      <w:r w:rsidRPr="00BA07B7">
        <w:t xml:space="preserve"> the content was </w:t>
      </w:r>
      <w:r w:rsidR="00BA07B7" w:rsidRPr="00BA07B7">
        <w:t>much</w:t>
      </w:r>
      <w:r w:rsidRPr="00BA07B7">
        <w:t xml:space="preserve"> applied, but can be more specific to the farmer targets. </w:t>
      </w:r>
      <w:r w:rsidR="00BA07B7" w:rsidRPr="00BA07B7">
        <w:t xml:space="preserve">Some workshops were more “theoretical”. One advice can be to not mix the different target: student and farmer. </w:t>
      </w:r>
      <w:r w:rsidR="00BA07B7" w:rsidRPr="00553CF4">
        <w:t>Interactions within visitors and speakers could have been better with smaller groups</w:t>
      </w:r>
      <w:r w:rsidR="00BA07B7">
        <w:t xml:space="preserve">. </w:t>
      </w:r>
      <w:r w:rsidR="00BA07B7" w:rsidRPr="00BA07B7">
        <w:t xml:space="preserve">The end drink with food was very appreciated by visitors, it’s a dedicated time for informal discussion. </w:t>
      </w:r>
    </w:p>
    <w:p w:rsidR="00C23B7C" w:rsidRPr="0045675C" w:rsidRDefault="00C23B7C" w:rsidP="009A7003">
      <w:pPr>
        <w:rPr>
          <w:highlight w:val="cyan"/>
        </w:rPr>
      </w:pPr>
    </w:p>
    <w:p w:rsidR="009A7003" w:rsidRDefault="009A7003" w:rsidP="0045675C">
      <w:pPr>
        <w:pStyle w:val="Titre2"/>
      </w:pPr>
      <w:bookmarkStart w:id="119" w:name="_Toc508195372"/>
      <w:bookmarkStart w:id="120" w:name="_Toc511905222"/>
      <w:bookmarkStart w:id="121" w:name="_Toc529979227"/>
      <w:r w:rsidRPr="00634967">
        <w:t>Impact of demonstration</w:t>
      </w:r>
      <w:r>
        <w:t>s</w:t>
      </w:r>
      <w:bookmarkEnd w:id="119"/>
      <w:bookmarkEnd w:id="120"/>
      <w:bookmarkEnd w:id="121"/>
    </w:p>
    <w:p w:rsidR="008B076E" w:rsidRPr="001D7347" w:rsidRDefault="008B076E" w:rsidP="008B076E">
      <w:r w:rsidRPr="001D7347">
        <w:t xml:space="preserve">To achieve maximum impact, it would be nice if organizers pay attention in the future to these following points:  </w:t>
      </w:r>
    </w:p>
    <w:p w:rsidR="008B076E" w:rsidRPr="001D7347" w:rsidRDefault="008B076E" w:rsidP="008B076E">
      <w:pPr>
        <w:pStyle w:val="Paragraphedeliste"/>
        <w:numPr>
          <w:ilvl w:val="0"/>
          <w:numId w:val="9"/>
        </w:numPr>
      </w:pPr>
      <w:r w:rsidRPr="001D7347">
        <w:t xml:space="preserve">Team building within the demo day organization team is very important to create cohesion. The more the organisation team is linked, the better is the demonstration organization, and even if there’re unforeseen circumstances, participants won’t notice it. </w:t>
      </w:r>
    </w:p>
    <w:p w:rsidR="008B076E" w:rsidRPr="001D7347" w:rsidRDefault="008B076E" w:rsidP="008B076E">
      <w:pPr>
        <w:pStyle w:val="Paragraphedeliste"/>
        <w:numPr>
          <w:ilvl w:val="0"/>
          <w:numId w:val="9"/>
        </w:numPr>
      </w:pPr>
      <w:r w:rsidRPr="001D7347">
        <w:t xml:space="preserve">Involve as soon as possible the host farmer in the organisation during the demo-activity. </w:t>
      </w:r>
    </w:p>
    <w:p w:rsidR="008B076E" w:rsidRDefault="008B076E" w:rsidP="008B076E">
      <w:pPr>
        <w:pStyle w:val="Paragraphedeliste"/>
        <w:numPr>
          <w:ilvl w:val="0"/>
          <w:numId w:val="9"/>
        </w:numPr>
      </w:pPr>
      <w:r w:rsidRPr="001D7347">
        <w:t xml:space="preserve">Discuss with host farmer in advance to select and identify subject that can deserve the farm. Hosting a demo, is not only giving a place to organise a demonstration, but it has to be as well a sort of improvement for the farm. The host farmer is willing to have advices on how to improve his practices </w:t>
      </w:r>
    </w:p>
    <w:p w:rsidR="008B076E" w:rsidRPr="001D7347" w:rsidRDefault="008B076E" w:rsidP="008B076E">
      <w:pPr>
        <w:pStyle w:val="Paragraphedeliste"/>
        <w:numPr>
          <w:ilvl w:val="0"/>
          <w:numId w:val="9"/>
        </w:numPr>
      </w:pPr>
      <w:r>
        <w:t xml:space="preserve">After the demonstration, organise a meeting with farmers involved in the demo to discuss with them the impact. </w:t>
      </w:r>
    </w:p>
    <w:p w:rsidR="000D2E3D" w:rsidRDefault="000D2E3D" w:rsidP="009A7003"/>
    <w:p w:rsidR="009A7003" w:rsidRDefault="001F5910" w:rsidP="0045675C">
      <w:pPr>
        <w:pStyle w:val="Titre2"/>
      </w:pPr>
      <w:bookmarkStart w:id="122" w:name="_Toc511905223"/>
      <w:bookmarkStart w:id="123" w:name="_Toc529979228"/>
      <w:r>
        <w:t>Key lessons from this case study</w:t>
      </w:r>
      <w:bookmarkEnd w:id="122"/>
      <w:bookmarkEnd w:id="123"/>
    </w:p>
    <w:p w:rsidR="006C5CF6" w:rsidRDefault="006C5CF6" w:rsidP="001D7347">
      <w:r w:rsidRPr="001D7347">
        <w:t xml:space="preserve">Farmers who come to demonstration activity are here to exchange, spend a nice moment, </w:t>
      </w:r>
      <w:r w:rsidR="008164FF" w:rsidRPr="001D7347">
        <w:t>and discover</w:t>
      </w:r>
      <w:r w:rsidR="00672B52" w:rsidRPr="001D7347">
        <w:t xml:space="preserve"> new things in the subsector. They don’t have that much possibility to meet and exchange when they are working. </w:t>
      </w:r>
      <w:r w:rsidR="008164FF" w:rsidRPr="001D7347">
        <w:t>Especially</w:t>
      </w:r>
      <w:r w:rsidR="00672B52" w:rsidRPr="001D7347">
        <w:t xml:space="preserve"> on this sheep production, event are not that often in the department. </w:t>
      </w:r>
      <w:r w:rsidR="00121571">
        <w:t xml:space="preserve">So that, time for discussion is really precious, and if workshops are organised they should be very concrete and interactive. </w:t>
      </w:r>
    </w:p>
    <w:p w:rsidR="008B076E" w:rsidRPr="001D7347" w:rsidRDefault="008B076E" w:rsidP="001D7347"/>
    <w:p w:rsidR="001B1400" w:rsidRPr="001B1400" w:rsidRDefault="001B1400" w:rsidP="009A7003">
      <w:pPr>
        <w:rPr>
          <w:rFonts w:ascii="Arial" w:hAnsi="Arial" w:cs="Arial"/>
          <w:color w:val="212121"/>
          <w:shd w:val="clear" w:color="auto" w:fill="FFFFFF"/>
        </w:rPr>
      </w:pPr>
    </w:p>
    <w:p w:rsidR="0045675C" w:rsidRPr="00BA7924" w:rsidRDefault="0045675C" w:rsidP="0045675C">
      <w:pPr>
        <w:rPr>
          <w:rFonts w:eastAsiaTheme="majorEastAsia" w:cstheme="majorBidi"/>
          <w:b/>
          <w:color w:val="4A782E"/>
          <w:sz w:val="32"/>
          <w:szCs w:val="32"/>
        </w:rPr>
      </w:pPr>
      <w:bookmarkStart w:id="124" w:name="_Toc508195374"/>
      <w:r w:rsidRPr="00BA7924">
        <w:rPr>
          <w:rFonts w:eastAsiaTheme="majorEastAsia" w:cstheme="majorBidi"/>
          <w:b/>
          <w:color w:val="4A782E"/>
          <w:sz w:val="32"/>
          <w:szCs w:val="32"/>
        </w:rPr>
        <w:t xml:space="preserve">Acknowledgements </w:t>
      </w:r>
    </w:p>
    <w:p w:rsidR="0045675C" w:rsidRPr="001B1400" w:rsidRDefault="0045675C" w:rsidP="000B6AA8">
      <w:pPr>
        <w:spacing w:line="276" w:lineRule="auto"/>
        <w:rPr>
          <w:rFonts w:ascii="Arial" w:hAnsi="Arial" w:cs="Arial"/>
          <w:color w:val="212121"/>
          <w:shd w:val="clear" w:color="auto" w:fill="FFFFFF"/>
        </w:rPr>
      </w:pPr>
    </w:p>
    <w:p w:rsidR="001B1400" w:rsidRPr="001D7347" w:rsidRDefault="001B1400" w:rsidP="000B6AA8">
      <w:pPr>
        <w:spacing w:line="276" w:lineRule="auto"/>
      </w:pPr>
      <w:r w:rsidRPr="001D7347">
        <w:t xml:space="preserve">We would like to thanks all the INOSYS team of Burgundy and Auvergne </w:t>
      </w:r>
      <w:r w:rsidR="00BA07B7">
        <w:t>which</w:t>
      </w:r>
      <w:r w:rsidRPr="001D7347">
        <w:t xml:space="preserve"> pro</w:t>
      </w:r>
      <w:r w:rsidR="00367CDF" w:rsidRPr="001D7347">
        <w:t>vided us information</w:t>
      </w:r>
      <w:r w:rsidR="0062149C">
        <w:t xml:space="preserve"> and</w:t>
      </w:r>
      <w:r w:rsidR="00367CDF" w:rsidRPr="001D7347">
        <w:t xml:space="preserve"> let us attend the organization </w:t>
      </w:r>
      <w:r w:rsidRPr="001D7347">
        <w:t>meetings.</w:t>
      </w:r>
      <w:r w:rsidR="00C23B7C">
        <w:t xml:space="preserve"> </w:t>
      </w:r>
      <w:r w:rsidRPr="001D7347">
        <w:t xml:space="preserve">We really appreciated the fact that they considered us as support and </w:t>
      </w:r>
      <w:r w:rsidR="006C5CF6" w:rsidRPr="001D7347">
        <w:t>a</w:t>
      </w:r>
      <w:r w:rsidRPr="001D7347">
        <w:t xml:space="preserve"> help during events. We also would like to thanks the farmers, </w:t>
      </w:r>
      <w:r w:rsidR="00367CDF" w:rsidRPr="001D7347">
        <w:t>advisors</w:t>
      </w:r>
      <w:r w:rsidR="0062149C">
        <w:t>, student,</w:t>
      </w:r>
      <w:r w:rsidRPr="001D7347">
        <w:t xml:space="preserve"> teacher</w:t>
      </w:r>
      <w:r w:rsidR="0062149C">
        <w:t xml:space="preserve"> and sheep sector stakeholders</w:t>
      </w:r>
      <w:r w:rsidRPr="001D7347">
        <w:t xml:space="preserve"> who participated at the demo days and answered questions. </w:t>
      </w:r>
    </w:p>
    <w:p w:rsidR="0045675C" w:rsidRDefault="001B1400" w:rsidP="00672B52">
      <w:pPr>
        <w:spacing w:line="276" w:lineRule="auto"/>
      </w:pPr>
      <w:r w:rsidRPr="001D7347">
        <w:t xml:space="preserve">A special thanks to the </w:t>
      </w:r>
      <w:proofErr w:type="spellStart"/>
      <w:r w:rsidRPr="001D7347">
        <w:t>Lycée</w:t>
      </w:r>
      <w:proofErr w:type="spellEnd"/>
      <w:r w:rsidRPr="001D7347">
        <w:t xml:space="preserve"> </w:t>
      </w:r>
      <w:proofErr w:type="spellStart"/>
      <w:r w:rsidRPr="001D7347">
        <w:t>agricole</w:t>
      </w:r>
      <w:proofErr w:type="spellEnd"/>
      <w:r w:rsidRPr="001D7347">
        <w:t xml:space="preserve"> de </w:t>
      </w:r>
      <w:proofErr w:type="spellStart"/>
      <w:r w:rsidRPr="001D7347">
        <w:t>Moulins</w:t>
      </w:r>
      <w:proofErr w:type="spellEnd"/>
      <w:r w:rsidR="00C55800">
        <w:t xml:space="preserve"> (du Bourbonnais)</w:t>
      </w:r>
      <w:r w:rsidRPr="001D7347">
        <w:t xml:space="preserve"> for the focus group realized with students and their teacher: Pauline </w:t>
      </w:r>
      <w:r w:rsidR="00CA5B1A" w:rsidRPr="001D7347">
        <w:t>PERNOLLET</w:t>
      </w:r>
      <w:r w:rsidR="000B6AA8" w:rsidRPr="001D7347">
        <w:t xml:space="preserve">. </w:t>
      </w:r>
    </w:p>
    <w:p w:rsidR="0062149C" w:rsidRPr="001D7347" w:rsidRDefault="0062149C" w:rsidP="00672B52">
      <w:pPr>
        <w:spacing w:line="276" w:lineRule="auto"/>
      </w:pPr>
    </w:p>
    <w:p w:rsidR="009A7003" w:rsidRDefault="009A7003" w:rsidP="009A7003">
      <w:pPr>
        <w:pStyle w:val="Titre1"/>
        <w:spacing w:after="0"/>
        <w:jc w:val="left"/>
        <w:rPr>
          <w:lang w:val="en-GB"/>
        </w:rPr>
      </w:pPr>
      <w:bookmarkStart w:id="125" w:name="_Toc511905224"/>
      <w:bookmarkStart w:id="126" w:name="_Toc529979229"/>
      <w:r w:rsidRPr="00634967">
        <w:rPr>
          <w:lang w:val="en-GB"/>
        </w:rPr>
        <w:lastRenderedPageBreak/>
        <w:t>Annexes</w:t>
      </w:r>
      <w:bookmarkEnd w:id="124"/>
      <w:bookmarkEnd w:id="125"/>
      <w:bookmarkEnd w:id="126"/>
    </w:p>
    <w:p w:rsidR="009A7003" w:rsidRPr="00634967" w:rsidRDefault="009A7003" w:rsidP="0045675C">
      <w:pPr>
        <w:pStyle w:val="Titre2"/>
      </w:pPr>
      <w:bookmarkStart w:id="127" w:name="_Toc508195375"/>
      <w:bookmarkStart w:id="128" w:name="_Toc511905225"/>
      <w:bookmarkStart w:id="129" w:name="_Toc529979230"/>
      <w:r w:rsidRPr="00634967">
        <w:t>Data sources</w:t>
      </w:r>
      <w:bookmarkEnd w:id="127"/>
      <w:bookmarkEnd w:id="128"/>
      <w:bookmarkEnd w:id="129"/>
    </w:p>
    <w:p w:rsidR="0045675C" w:rsidRDefault="0045675C" w:rsidP="009A7003"/>
    <w:p w:rsidR="00B66D22" w:rsidRPr="00C2121E" w:rsidRDefault="00B66D22" w:rsidP="00D04AF5">
      <w:pPr>
        <w:pStyle w:val="Paragraphedeliste"/>
        <w:numPr>
          <w:ilvl w:val="0"/>
          <w:numId w:val="7"/>
        </w:numPr>
        <w:spacing w:after="160" w:line="259" w:lineRule="auto"/>
        <w:jc w:val="left"/>
        <w:rPr>
          <w:rFonts w:ascii="Arial" w:hAnsi="Arial" w:cs="Arial"/>
          <w:b/>
          <w:color w:val="538135" w:themeColor="accent6" w:themeShade="BF"/>
          <w:szCs w:val="20"/>
          <w:u w:val="single"/>
          <w:lang w:val="en-US"/>
        </w:rPr>
      </w:pPr>
      <w:bookmarkStart w:id="130" w:name="_Toc508195376"/>
      <w:bookmarkStart w:id="131" w:name="_Toc511905226"/>
      <w:r w:rsidRPr="00C2121E">
        <w:rPr>
          <w:rFonts w:ascii="Arial" w:hAnsi="Arial" w:cs="Arial"/>
          <w:b/>
          <w:color w:val="538135" w:themeColor="accent6" w:themeShade="BF"/>
          <w:szCs w:val="20"/>
          <w:u w:val="single"/>
          <w:lang w:val="en-US"/>
        </w:rPr>
        <w:t xml:space="preserve">Report : </w:t>
      </w:r>
    </w:p>
    <w:p w:rsidR="00B66D22" w:rsidRPr="0062149C" w:rsidRDefault="00B66D22" w:rsidP="00B66D22">
      <w:pPr>
        <w:rPr>
          <w:rFonts w:cs="Arial"/>
          <w:szCs w:val="20"/>
          <w:lang w:val="en-US"/>
        </w:rPr>
      </w:pPr>
      <w:r>
        <w:rPr>
          <w:rFonts w:ascii="Arial" w:hAnsi="Arial" w:cs="Arial"/>
          <w:szCs w:val="20"/>
          <w:lang w:val="en-US"/>
        </w:rPr>
        <w:t>L</w:t>
      </w:r>
      <w:r w:rsidRPr="0062149C">
        <w:rPr>
          <w:rFonts w:cs="Arial"/>
          <w:szCs w:val="20"/>
          <w:lang w:val="en-US"/>
        </w:rPr>
        <w:t xml:space="preserve">. Madeline, IDELE, </w:t>
      </w:r>
      <w:proofErr w:type="gramStart"/>
      <w:r w:rsidRPr="0062149C">
        <w:rPr>
          <w:rFonts w:cs="Arial"/>
          <w:szCs w:val="20"/>
          <w:lang w:val="en-US"/>
        </w:rPr>
        <w:t>The</w:t>
      </w:r>
      <w:proofErr w:type="gramEnd"/>
      <w:r w:rsidRPr="0062149C">
        <w:rPr>
          <w:rFonts w:cs="Arial"/>
          <w:szCs w:val="20"/>
          <w:lang w:val="en-US"/>
        </w:rPr>
        <w:t xml:space="preserve"> French livestock farm network, March 2010</w:t>
      </w:r>
    </w:p>
    <w:p w:rsidR="00B66D22" w:rsidRPr="0062149C" w:rsidRDefault="00B66D22" w:rsidP="00B66D22">
      <w:pPr>
        <w:pStyle w:val="Titre"/>
        <w:rPr>
          <w:rFonts w:cs="Arial"/>
          <w:b w:val="0"/>
          <w:color w:val="auto"/>
          <w:sz w:val="20"/>
          <w:szCs w:val="20"/>
          <w:lang w:val="en-US"/>
        </w:rPr>
      </w:pPr>
      <w:r w:rsidRPr="0062149C">
        <w:rPr>
          <w:rFonts w:cs="Arial"/>
          <w:b w:val="0"/>
          <w:color w:val="auto"/>
          <w:sz w:val="20"/>
          <w:szCs w:val="20"/>
          <w:lang w:val="en-US"/>
        </w:rPr>
        <w:t xml:space="preserve">G. Servière and al., IDELE, Livestock Farm Networks, a system at the center of French farming development, March 2014 </w:t>
      </w:r>
    </w:p>
    <w:p w:rsidR="00B66D22" w:rsidRPr="0062149C" w:rsidRDefault="00B66D22" w:rsidP="00B66D22">
      <w:pPr>
        <w:rPr>
          <w:rFonts w:cs="Arial"/>
          <w:szCs w:val="20"/>
          <w:lang w:val="en-US"/>
        </w:rPr>
      </w:pPr>
    </w:p>
    <w:p w:rsidR="00B66D22" w:rsidRPr="001B513D" w:rsidRDefault="00B66D22" w:rsidP="00B66D22">
      <w:pPr>
        <w:rPr>
          <w:rFonts w:cs="Arial"/>
          <w:szCs w:val="20"/>
          <w:lang w:val="en-US"/>
        </w:rPr>
      </w:pPr>
      <w:r w:rsidRPr="0062149C">
        <w:rPr>
          <w:rFonts w:cs="Arial"/>
          <w:szCs w:val="20"/>
          <w:lang w:val="en-US"/>
        </w:rPr>
        <w:t xml:space="preserve">Labarthe, P. (2014): AKIS and advisory services in France. Report for the AKIS inventory (WP3) of the PRO AKIS project. </w:t>
      </w:r>
      <w:r w:rsidRPr="001B513D">
        <w:rPr>
          <w:rFonts w:cs="Arial"/>
          <w:szCs w:val="20"/>
          <w:lang w:val="en-US"/>
        </w:rPr>
        <w:t xml:space="preserve">Online resource: www.proakis.eu/publicationsandevents/pubs  </w:t>
      </w:r>
    </w:p>
    <w:p w:rsidR="00391ABF" w:rsidRPr="001B513D" w:rsidRDefault="00391ABF" w:rsidP="00B66D22">
      <w:pPr>
        <w:rPr>
          <w:rFonts w:cs="Arial"/>
          <w:szCs w:val="20"/>
          <w:lang w:val="en-US"/>
        </w:rPr>
      </w:pPr>
    </w:p>
    <w:p w:rsidR="00391ABF" w:rsidRPr="001B513D" w:rsidRDefault="00391ABF" w:rsidP="00B66D22">
      <w:pPr>
        <w:rPr>
          <w:rFonts w:cs="Arial"/>
          <w:szCs w:val="20"/>
          <w:lang w:val="en-US"/>
        </w:rPr>
      </w:pPr>
      <w:proofErr w:type="spellStart"/>
      <w:r w:rsidRPr="001B513D">
        <w:rPr>
          <w:rFonts w:cs="Arial"/>
          <w:szCs w:val="20"/>
          <w:lang w:val="en-US"/>
        </w:rPr>
        <w:t>Agreste</w:t>
      </w:r>
      <w:proofErr w:type="spellEnd"/>
      <w:r w:rsidRPr="001B513D">
        <w:rPr>
          <w:rFonts w:cs="Arial"/>
          <w:szCs w:val="20"/>
          <w:lang w:val="en-US"/>
        </w:rPr>
        <w:t xml:space="preserve"> survey structure 2007 – Metropolitan France; French Livestock Institute – Livestock Farm Networks)</w:t>
      </w:r>
    </w:p>
    <w:p w:rsidR="00B66D22" w:rsidRPr="001B513D" w:rsidRDefault="00B66D22" w:rsidP="00B66D22">
      <w:pPr>
        <w:rPr>
          <w:rFonts w:cs="Arial"/>
          <w:szCs w:val="20"/>
          <w:lang w:val="en-US"/>
        </w:rPr>
      </w:pPr>
    </w:p>
    <w:p w:rsidR="00B66D22" w:rsidRPr="0062149C" w:rsidRDefault="004A19C7" w:rsidP="00B66D22">
      <w:pPr>
        <w:rPr>
          <w:rFonts w:cs="Arial"/>
          <w:szCs w:val="20"/>
          <w:lang w:val="fr-FR"/>
        </w:rPr>
      </w:pPr>
      <w:r w:rsidRPr="0062149C">
        <w:rPr>
          <w:rFonts w:cs="Arial"/>
          <w:szCs w:val="20"/>
          <w:lang w:val="fr-FR"/>
        </w:rPr>
        <w:t xml:space="preserve">Plaquette </w:t>
      </w:r>
      <w:proofErr w:type="spellStart"/>
      <w:r w:rsidRPr="0062149C">
        <w:rPr>
          <w:rFonts w:cs="Arial"/>
          <w:szCs w:val="20"/>
          <w:lang w:val="fr-FR"/>
        </w:rPr>
        <w:t>inosys</w:t>
      </w:r>
      <w:proofErr w:type="spellEnd"/>
      <w:r w:rsidRPr="0062149C">
        <w:rPr>
          <w:rFonts w:cs="Arial"/>
          <w:szCs w:val="20"/>
          <w:lang w:val="fr-FR"/>
        </w:rPr>
        <w:t xml:space="preserve"> ovin 2017 </w:t>
      </w:r>
    </w:p>
    <w:p w:rsidR="004A19C7" w:rsidRPr="001B513D" w:rsidRDefault="004A19C7" w:rsidP="00B66D22">
      <w:pPr>
        <w:rPr>
          <w:rFonts w:cs="Arial"/>
          <w:szCs w:val="20"/>
          <w:lang w:val="fr-FR"/>
        </w:rPr>
      </w:pPr>
      <w:r w:rsidRPr="001B513D">
        <w:rPr>
          <w:rFonts w:cs="Arial"/>
          <w:szCs w:val="20"/>
          <w:lang w:val="fr-FR"/>
        </w:rPr>
        <w:t xml:space="preserve">2 documents de Bourgogne et </w:t>
      </w:r>
    </w:p>
    <w:p w:rsidR="004A19C7" w:rsidRPr="001B513D" w:rsidRDefault="004A19C7" w:rsidP="00B66D22">
      <w:pPr>
        <w:rPr>
          <w:rFonts w:cs="Arial"/>
          <w:szCs w:val="20"/>
          <w:lang w:val="fr-FR"/>
        </w:rPr>
      </w:pPr>
    </w:p>
    <w:p w:rsidR="004A19C7" w:rsidRPr="001B513D" w:rsidRDefault="004A19C7" w:rsidP="00B66D22">
      <w:pPr>
        <w:rPr>
          <w:rFonts w:cs="Arial"/>
          <w:szCs w:val="20"/>
          <w:lang w:val="fr-FR"/>
        </w:rPr>
      </w:pPr>
    </w:p>
    <w:p w:rsidR="00B66D22" w:rsidRPr="0062149C" w:rsidRDefault="00B66D22" w:rsidP="00D04AF5">
      <w:pPr>
        <w:pStyle w:val="Paragraphedeliste"/>
        <w:numPr>
          <w:ilvl w:val="0"/>
          <w:numId w:val="7"/>
        </w:numPr>
        <w:spacing w:after="160" w:line="259" w:lineRule="auto"/>
        <w:jc w:val="left"/>
        <w:rPr>
          <w:rFonts w:cs="Arial"/>
          <w:b/>
          <w:color w:val="538135" w:themeColor="accent6" w:themeShade="BF"/>
          <w:szCs w:val="20"/>
          <w:u w:val="single"/>
          <w:lang w:val="en-US"/>
        </w:rPr>
      </w:pPr>
      <w:r w:rsidRPr="0062149C">
        <w:rPr>
          <w:rFonts w:cs="Arial"/>
          <w:b/>
          <w:color w:val="538135" w:themeColor="accent6" w:themeShade="BF"/>
          <w:szCs w:val="20"/>
          <w:u w:val="single"/>
          <w:lang w:val="en-US"/>
        </w:rPr>
        <w:t xml:space="preserve">Website : </w:t>
      </w:r>
    </w:p>
    <w:p w:rsidR="00B66D22" w:rsidRPr="0062149C" w:rsidRDefault="00B66D22" w:rsidP="00B66D22">
      <w:pPr>
        <w:rPr>
          <w:lang w:val="fr-FR"/>
        </w:rPr>
      </w:pPr>
      <w:r w:rsidRPr="001B513D">
        <w:rPr>
          <w:lang w:val="fr-FR"/>
        </w:rPr>
        <w:t xml:space="preserve"> </w:t>
      </w:r>
      <w:proofErr w:type="spellStart"/>
      <w:r w:rsidRPr="0062149C">
        <w:rPr>
          <w:lang w:val="fr-FR"/>
        </w:rPr>
        <w:t>Inn’ovin</w:t>
      </w:r>
      <w:proofErr w:type="spellEnd"/>
      <w:r w:rsidRPr="0062149C">
        <w:rPr>
          <w:lang w:val="fr-FR"/>
        </w:rPr>
        <w:t xml:space="preserve"> </w:t>
      </w:r>
      <w:proofErr w:type="spellStart"/>
      <w:r w:rsidRPr="0062149C">
        <w:rPr>
          <w:lang w:val="fr-FR"/>
        </w:rPr>
        <w:t>website</w:t>
      </w:r>
      <w:proofErr w:type="spellEnd"/>
      <w:r w:rsidRPr="0062149C">
        <w:rPr>
          <w:lang w:val="fr-FR"/>
        </w:rPr>
        <w:t xml:space="preserve">, Site des partenaires de la production ovine en France, La filière ovine : </w:t>
      </w:r>
      <w:hyperlink r:id="rId57" w:history="1">
        <w:r w:rsidRPr="0062149C">
          <w:rPr>
            <w:lang w:val="fr-FR"/>
          </w:rPr>
          <w:t>http://www.inn-ovin.fr/filieres-et-metiers/la-filiere-ovine/</w:t>
        </w:r>
      </w:hyperlink>
      <w:r w:rsidRPr="0062149C">
        <w:rPr>
          <w:lang w:val="fr-FR"/>
        </w:rPr>
        <w:t xml:space="preserve"> </w:t>
      </w:r>
    </w:p>
    <w:p w:rsidR="00B66D22" w:rsidRPr="0062149C" w:rsidRDefault="00B66D22" w:rsidP="00B66D22">
      <w:r w:rsidRPr="0062149C">
        <w:t xml:space="preserve">IDELE website, </w:t>
      </w:r>
      <w:proofErr w:type="spellStart"/>
      <w:r w:rsidRPr="0062149C">
        <w:t>Ovin</w:t>
      </w:r>
      <w:proofErr w:type="spellEnd"/>
      <w:r w:rsidRPr="0062149C">
        <w:t xml:space="preserve"> </w:t>
      </w:r>
      <w:proofErr w:type="spellStart"/>
      <w:proofErr w:type="gramStart"/>
      <w:r w:rsidRPr="0062149C">
        <w:t>viande</w:t>
      </w:r>
      <w:proofErr w:type="spellEnd"/>
      <w:r w:rsidRPr="0062149C">
        <w:t> :</w:t>
      </w:r>
      <w:proofErr w:type="gramEnd"/>
      <w:r w:rsidRPr="0062149C">
        <w:t xml:space="preserve"> </w:t>
      </w:r>
      <w:hyperlink r:id="rId58" w:history="1">
        <w:r w:rsidRPr="0062149C">
          <w:t>http://idele.fr/filieres/ovin-viande.html</w:t>
        </w:r>
      </w:hyperlink>
      <w:r w:rsidRPr="0062149C">
        <w:t xml:space="preserve"> </w:t>
      </w:r>
      <w:r w:rsidR="001D7347" w:rsidRPr="0062149C">
        <w:t xml:space="preserve"> </w:t>
      </w:r>
    </w:p>
    <w:p w:rsidR="00B66D22" w:rsidRPr="0062149C" w:rsidRDefault="00B66D22" w:rsidP="00B66D22">
      <w:proofErr w:type="spellStart"/>
      <w:r w:rsidRPr="0062149C">
        <w:t>Sheepnet</w:t>
      </w:r>
      <w:proofErr w:type="spellEnd"/>
      <w:r w:rsidRPr="0062149C">
        <w:t xml:space="preserve"> website, </w:t>
      </w:r>
      <w:proofErr w:type="spellStart"/>
      <w:r w:rsidRPr="0062149C">
        <w:t>european</w:t>
      </w:r>
      <w:proofErr w:type="spellEnd"/>
      <w:r w:rsidRPr="0062149C">
        <w:t xml:space="preserve"> network </w:t>
      </w:r>
      <w:proofErr w:type="gramStart"/>
      <w:r w:rsidRPr="0062149C">
        <w:t>exchange :</w:t>
      </w:r>
      <w:proofErr w:type="gramEnd"/>
      <w:r w:rsidRPr="0062149C">
        <w:t xml:space="preserve"> </w:t>
      </w:r>
      <w:hyperlink r:id="rId59" w:history="1">
        <w:r w:rsidRPr="0062149C">
          <w:t>http://sheepnet.network/</w:t>
        </w:r>
      </w:hyperlink>
      <w:r w:rsidR="001D7347" w:rsidRPr="0062149C">
        <w:t xml:space="preserve"> </w:t>
      </w:r>
    </w:p>
    <w:p w:rsidR="00B66D22" w:rsidRDefault="00B66D22" w:rsidP="00B66D22">
      <w:pPr>
        <w:rPr>
          <w:rFonts w:ascii="Arial" w:hAnsi="Arial" w:cs="Arial"/>
          <w:szCs w:val="20"/>
          <w:lang w:val="en-US"/>
        </w:rPr>
      </w:pPr>
    </w:p>
    <w:p w:rsidR="004A19C7" w:rsidRDefault="004A19C7" w:rsidP="004A1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Courier New"/>
          <w:color w:val="212121"/>
          <w:szCs w:val="20"/>
          <w:lang w:val="en-US" w:eastAsia="fr-FR"/>
        </w:rPr>
      </w:pPr>
    </w:p>
    <w:p w:rsidR="004A19C7" w:rsidRPr="004A19C7" w:rsidRDefault="004A19C7" w:rsidP="00D04AF5">
      <w:pPr>
        <w:pStyle w:val="Paragraphedeliste"/>
        <w:numPr>
          <w:ilvl w:val="0"/>
          <w:numId w:val="7"/>
        </w:numPr>
        <w:spacing w:after="160" w:line="259" w:lineRule="auto"/>
        <w:jc w:val="left"/>
        <w:rPr>
          <w:rFonts w:ascii="Arial" w:hAnsi="Arial" w:cs="Arial"/>
          <w:b/>
          <w:color w:val="538135" w:themeColor="accent6" w:themeShade="BF"/>
          <w:szCs w:val="20"/>
          <w:u w:val="single"/>
          <w:lang w:val="en-US"/>
        </w:rPr>
      </w:pPr>
      <w:r w:rsidRPr="004A19C7">
        <w:rPr>
          <w:rFonts w:ascii="Arial" w:hAnsi="Arial" w:cs="Arial"/>
          <w:b/>
          <w:color w:val="538135" w:themeColor="accent6" w:themeShade="BF"/>
          <w:szCs w:val="20"/>
          <w:u w:val="single"/>
          <w:lang w:val="en-US"/>
        </w:rPr>
        <w:t xml:space="preserve">Information briefs on the demo </w:t>
      </w:r>
    </w:p>
    <w:p w:rsidR="004A19C7" w:rsidRPr="004A19C7" w:rsidRDefault="004A19C7" w:rsidP="004A1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Courier New"/>
          <w:color w:val="212121"/>
          <w:szCs w:val="20"/>
          <w:lang w:val="en-US" w:eastAsia="fr-FR"/>
        </w:rPr>
      </w:pPr>
      <w:r>
        <w:rPr>
          <w:noProof/>
          <w:lang w:val="fr-FR" w:eastAsia="fr-FR"/>
        </w:rPr>
        <w:drawing>
          <wp:inline distT="0" distB="0" distL="0" distR="0" wp14:anchorId="347CF662" wp14:editId="258BC657">
            <wp:extent cx="4803760" cy="3363310"/>
            <wp:effectExtent l="0" t="0" r="0" b="889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13719" cy="3370283"/>
                    </a:xfrm>
                    <a:prstGeom prst="rect">
                      <a:avLst/>
                    </a:prstGeom>
                  </pic:spPr>
                </pic:pic>
              </a:graphicData>
            </a:graphic>
          </wp:inline>
        </w:drawing>
      </w:r>
    </w:p>
    <w:p w:rsidR="004A19C7" w:rsidRDefault="004A19C7">
      <w:pPr>
        <w:spacing w:after="160" w:line="259" w:lineRule="auto"/>
        <w:jc w:val="left"/>
        <w:rPr>
          <w:rFonts w:ascii="Arial" w:hAnsi="Arial" w:cs="Arial"/>
          <w:szCs w:val="20"/>
          <w:lang w:val="en-US"/>
        </w:rPr>
      </w:pPr>
    </w:p>
    <w:p w:rsidR="004A19C7" w:rsidRPr="004A19C7" w:rsidRDefault="004A19C7">
      <w:pPr>
        <w:spacing w:after="160" w:line="259" w:lineRule="auto"/>
        <w:jc w:val="left"/>
        <w:rPr>
          <w:rFonts w:ascii="Arial" w:hAnsi="Arial" w:cs="Arial"/>
          <w:b/>
          <w:color w:val="538135" w:themeColor="accent6" w:themeShade="BF"/>
          <w:szCs w:val="20"/>
          <w:u w:val="single"/>
          <w:lang w:val="en-US"/>
        </w:rPr>
      </w:pPr>
      <w:r w:rsidRPr="004A19C7">
        <w:rPr>
          <w:rFonts w:ascii="Arial" w:hAnsi="Arial" w:cs="Arial"/>
          <w:b/>
          <w:color w:val="538135" w:themeColor="accent6" w:themeShade="BF"/>
          <w:szCs w:val="20"/>
          <w:u w:val="single"/>
          <w:lang w:val="en-US"/>
        </w:rPr>
        <w:lastRenderedPageBreak/>
        <w:t xml:space="preserve">Activities visited </w:t>
      </w:r>
    </w:p>
    <w:p w:rsidR="004A19C7" w:rsidRPr="0062149C" w:rsidRDefault="004A19C7" w:rsidP="00D04AF5">
      <w:pPr>
        <w:pStyle w:val="Paragraphedeliste"/>
        <w:numPr>
          <w:ilvl w:val="0"/>
          <w:numId w:val="9"/>
        </w:numPr>
        <w:spacing w:after="160" w:line="259" w:lineRule="auto"/>
        <w:jc w:val="left"/>
        <w:rPr>
          <w:rFonts w:cs="Arial"/>
          <w:szCs w:val="20"/>
          <w:lang w:val="en-US"/>
        </w:rPr>
      </w:pPr>
      <w:r w:rsidRPr="0062149C">
        <w:rPr>
          <w:rFonts w:cs="Arial"/>
          <w:szCs w:val="20"/>
          <w:lang w:val="en-US"/>
        </w:rPr>
        <w:t xml:space="preserve">Rencontre </w:t>
      </w:r>
      <w:proofErr w:type="spellStart"/>
      <w:r w:rsidRPr="0062149C">
        <w:rPr>
          <w:rFonts w:cs="Arial"/>
          <w:szCs w:val="20"/>
          <w:lang w:val="en-US"/>
        </w:rPr>
        <w:t>régionale</w:t>
      </w:r>
      <w:proofErr w:type="spellEnd"/>
      <w:r w:rsidRPr="0062149C">
        <w:rPr>
          <w:rFonts w:cs="Arial"/>
          <w:szCs w:val="20"/>
          <w:lang w:val="en-US"/>
        </w:rPr>
        <w:t xml:space="preserve"> ovine, </w:t>
      </w:r>
      <w:proofErr w:type="spellStart"/>
      <w:r w:rsidRPr="0062149C">
        <w:rPr>
          <w:rFonts w:cs="Arial"/>
          <w:szCs w:val="20"/>
          <w:lang w:val="en-US"/>
        </w:rPr>
        <w:t>Achun</w:t>
      </w:r>
      <w:proofErr w:type="spellEnd"/>
      <w:r w:rsidRPr="0062149C">
        <w:rPr>
          <w:rFonts w:cs="Arial"/>
          <w:szCs w:val="20"/>
          <w:lang w:val="en-US"/>
        </w:rPr>
        <w:t xml:space="preserve"> (</w:t>
      </w:r>
      <w:proofErr w:type="spellStart"/>
      <w:r w:rsidRPr="0062149C">
        <w:rPr>
          <w:rFonts w:cs="Arial"/>
          <w:szCs w:val="20"/>
          <w:lang w:val="en-US"/>
        </w:rPr>
        <w:t>Nièvre</w:t>
      </w:r>
      <w:proofErr w:type="spellEnd"/>
      <w:r w:rsidRPr="0062149C">
        <w:rPr>
          <w:rFonts w:cs="Arial"/>
          <w:szCs w:val="20"/>
          <w:lang w:val="en-US"/>
        </w:rPr>
        <w:t>) on the 27</w:t>
      </w:r>
      <w:r w:rsidRPr="0062149C">
        <w:rPr>
          <w:rFonts w:cs="Arial"/>
          <w:szCs w:val="20"/>
          <w:vertAlign w:val="superscript"/>
          <w:lang w:val="en-US"/>
        </w:rPr>
        <w:t>th</w:t>
      </w:r>
      <w:r w:rsidRPr="0062149C">
        <w:rPr>
          <w:rFonts w:cs="Arial"/>
          <w:szCs w:val="20"/>
          <w:lang w:val="en-US"/>
        </w:rPr>
        <w:t xml:space="preserve"> September 2018</w:t>
      </w:r>
    </w:p>
    <w:p w:rsidR="004A19C7" w:rsidRPr="0062149C" w:rsidRDefault="004A19C7" w:rsidP="00D04AF5">
      <w:pPr>
        <w:pStyle w:val="Paragraphedeliste"/>
        <w:numPr>
          <w:ilvl w:val="0"/>
          <w:numId w:val="9"/>
        </w:numPr>
        <w:spacing w:after="160" w:line="259" w:lineRule="auto"/>
        <w:jc w:val="left"/>
        <w:rPr>
          <w:rFonts w:cs="Arial"/>
          <w:szCs w:val="20"/>
          <w:lang w:val="fr-FR"/>
        </w:rPr>
      </w:pPr>
      <w:r w:rsidRPr="0062149C">
        <w:rPr>
          <w:rFonts w:cs="Arial"/>
          <w:szCs w:val="20"/>
          <w:lang w:val="fr-FR"/>
        </w:rPr>
        <w:t xml:space="preserve">Journée de découverte ovine, Romagnat (Puy de </w:t>
      </w:r>
      <w:proofErr w:type="spellStart"/>
      <w:r w:rsidRPr="0062149C">
        <w:rPr>
          <w:rFonts w:cs="Arial"/>
          <w:szCs w:val="20"/>
          <w:lang w:val="fr-FR"/>
        </w:rPr>
        <w:t>dome</w:t>
      </w:r>
      <w:proofErr w:type="spellEnd"/>
      <w:r w:rsidRPr="0062149C">
        <w:rPr>
          <w:rFonts w:cs="Arial"/>
          <w:szCs w:val="20"/>
          <w:lang w:val="fr-FR"/>
        </w:rPr>
        <w:t>) on the 08</w:t>
      </w:r>
      <w:r w:rsidRPr="0062149C">
        <w:rPr>
          <w:rFonts w:cs="Arial"/>
          <w:szCs w:val="20"/>
          <w:vertAlign w:val="superscript"/>
          <w:lang w:val="fr-FR"/>
        </w:rPr>
        <w:t>th</w:t>
      </w:r>
      <w:r w:rsidRPr="0062149C">
        <w:rPr>
          <w:rFonts w:cs="Arial"/>
          <w:szCs w:val="20"/>
          <w:lang w:val="fr-FR"/>
        </w:rPr>
        <w:t xml:space="preserve"> March 2018 </w:t>
      </w:r>
    </w:p>
    <w:p w:rsidR="004A19C7" w:rsidRPr="0062149C" w:rsidRDefault="004A19C7" w:rsidP="004A19C7">
      <w:pPr>
        <w:spacing w:after="160" w:line="259" w:lineRule="auto"/>
        <w:jc w:val="left"/>
        <w:rPr>
          <w:rFonts w:cs="Arial"/>
          <w:b/>
          <w:color w:val="538135" w:themeColor="accent6" w:themeShade="BF"/>
          <w:szCs w:val="20"/>
          <w:u w:val="single"/>
          <w:lang w:val="en-US"/>
        </w:rPr>
      </w:pPr>
      <w:r w:rsidRPr="0062149C">
        <w:rPr>
          <w:rFonts w:cs="Arial"/>
          <w:b/>
          <w:color w:val="538135" w:themeColor="accent6" w:themeShade="BF"/>
          <w:szCs w:val="20"/>
          <w:u w:val="single"/>
          <w:lang w:val="en-US"/>
        </w:rPr>
        <w:t xml:space="preserve">People interviewed </w:t>
      </w:r>
    </w:p>
    <w:p w:rsidR="00C55800" w:rsidRPr="0062149C" w:rsidRDefault="00C55800" w:rsidP="004A19C7">
      <w:pPr>
        <w:spacing w:after="160" w:line="259" w:lineRule="auto"/>
        <w:jc w:val="left"/>
        <w:rPr>
          <w:rFonts w:cs="Arial"/>
          <w:szCs w:val="20"/>
          <w:lang w:val="en-US"/>
        </w:rPr>
      </w:pPr>
      <w:r w:rsidRPr="0062149C">
        <w:rPr>
          <w:rFonts w:cs="Arial"/>
          <w:szCs w:val="20"/>
          <w:lang w:val="en-US"/>
        </w:rPr>
        <w:t xml:space="preserve">This is a not exhaustive list, on the first demo event, we interviewed 9 organizer but we keep it anonymous. </w:t>
      </w:r>
    </w:p>
    <w:p w:rsidR="004A19C7" w:rsidRPr="0062149C" w:rsidRDefault="004A19C7" w:rsidP="00C55800">
      <w:pPr>
        <w:spacing w:line="259" w:lineRule="auto"/>
        <w:jc w:val="left"/>
        <w:rPr>
          <w:rFonts w:cs="Arial"/>
          <w:szCs w:val="20"/>
          <w:lang w:val="en-US"/>
        </w:rPr>
      </w:pPr>
      <w:r w:rsidRPr="0062149C">
        <w:rPr>
          <w:rFonts w:cs="Arial"/>
          <w:szCs w:val="20"/>
          <w:lang w:val="en-US"/>
        </w:rPr>
        <w:t xml:space="preserve">Samuel </w:t>
      </w:r>
      <w:proofErr w:type="spellStart"/>
      <w:r w:rsidRPr="0062149C">
        <w:rPr>
          <w:rFonts w:cs="Arial"/>
          <w:szCs w:val="20"/>
          <w:lang w:val="en-US"/>
        </w:rPr>
        <w:t>Delobbe</w:t>
      </w:r>
      <w:proofErr w:type="spellEnd"/>
      <w:r w:rsidRPr="0062149C">
        <w:rPr>
          <w:rFonts w:cs="Arial"/>
          <w:szCs w:val="20"/>
          <w:lang w:val="en-US"/>
        </w:rPr>
        <w:t xml:space="preserve"> (FARMER) </w:t>
      </w:r>
    </w:p>
    <w:p w:rsidR="004A19C7" w:rsidRPr="0062149C" w:rsidRDefault="004A19C7" w:rsidP="00C55800">
      <w:pPr>
        <w:spacing w:line="259" w:lineRule="auto"/>
        <w:jc w:val="left"/>
        <w:rPr>
          <w:rFonts w:cs="Arial"/>
          <w:szCs w:val="20"/>
          <w:lang w:val="en-US"/>
        </w:rPr>
      </w:pPr>
      <w:proofErr w:type="spellStart"/>
      <w:r w:rsidRPr="0062149C">
        <w:rPr>
          <w:rFonts w:cs="Arial"/>
          <w:szCs w:val="20"/>
          <w:lang w:val="en-US"/>
        </w:rPr>
        <w:t>Yoan</w:t>
      </w:r>
      <w:proofErr w:type="spellEnd"/>
      <w:r w:rsidRPr="0062149C">
        <w:rPr>
          <w:rFonts w:cs="Arial"/>
          <w:szCs w:val="20"/>
          <w:lang w:val="en-US"/>
        </w:rPr>
        <w:t xml:space="preserve"> Thomas (FARMER) </w:t>
      </w:r>
    </w:p>
    <w:p w:rsidR="004A19C7" w:rsidRPr="0062149C" w:rsidRDefault="004A19C7" w:rsidP="00C55800">
      <w:pPr>
        <w:spacing w:line="259" w:lineRule="auto"/>
        <w:jc w:val="left"/>
        <w:rPr>
          <w:rFonts w:cs="Arial"/>
          <w:szCs w:val="20"/>
          <w:lang w:val="en-US"/>
        </w:rPr>
      </w:pPr>
      <w:r w:rsidRPr="0062149C">
        <w:rPr>
          <w:rFonts w:cs="Arial"/>
          <w:szCs w:val="20"/>
          <w:lang w:val="en-US"/>
        </w:rPr>
        <w:t xml:space="preserve">Gérard </w:t>
      </w:r>
      <w:proofErr w:type="spellStart"/>
      <w:r w:rsidRPr="0062149C">
        <w:rPr>
          <w:rFonts w:cs="Arial"/>
          <w:szCs w:val="20"/>
          <w:lang w:val="en-US"/>
        </w:rPr>
        <w:t>Servières</w:t>
      </w:r>
      <w:proofErr w:type="spellEnd"/>
      <w:r w:rsidRPr="0062149C">
        <w:rPr>
          <w:rFonts w:cs="Arial"/>
          <w:szCs w:val="20"/>
          <w:lang w:val="en-US"/>
        </w:rPr>
        <w:t xml:space="preserve"> (Project coordinator IDELE) </w:t>
      </w:r>
    </w:p>
    <w:p w:rsidR="004A19C7" w:rsidRPr="0062149C" w:rsidRDefault="00C55800" w:rsidP="00C55800">
      <w:pPr>
        <w:spacing w:line="259" w:lineRule="auto"/>
        <w:jc w:val="left"/>
        <w:rPr>
          <w:rFonts w:cs="Arial"/>
          <w:szCs w:val="20"/>
          <w:lang w:val="fr-FR"/>
        </w:rPr>
      </w:pPr>
      <w:r w:rsidRPr="0062149C">
        <w:rPr>
          <w:rFonts w:cs="Arial"/>
          <w:szCs w:val="20"/>
          <w:lang w:val="fr-FR"/>
        </w:rPr>
        <w:t xml:space="preserve">Christophe </w:t>
      </w:r>
      <w:proofErr w:type="spellStart"/>
      <w:r w:rsidRPr="0062149C">
        <w:rPr>
          <w:rFonts w:cs="Arial"/>
          <w:szCs w:val="20"/>
          <w:lang w:val="fr-FR"/>
        </w:rPr>
        <w:t>Rainon</w:t>
      </w:r>
      <w:proofErr w:type="spellEnd"/>
      <w:r w:rsidR="004A19C7" w:rsidRPr="0062149C">
        <w:rPr>
          <w:rFonts w:cs="Arial"/>
          <w:szCs w:val="20"/>
          <w:lang w:val="fr-FR"/>
        </w:rPr>
        <w:t xml:space="preserve"> (</w:t>
      </w:r>
      <w:proofErr w:type="spellStart"/>
      <w:r w:rsidR="004A19C7" w:rsidRPr="0062149C">
        <w:rPr>
          <w:rFonts w:cs="Arial"/>
          <w:szCs w:val="20"/>
          <w:lang w:val="fr-FR"/>
        </w:rPr>
        <w:t>Advisor</w:t>
      </w:r>
      <w:proofErr w:type="spellEnd"/>
      <w:r w:rsidR="004A19C7" w:rsidRPr="0062149C">
        <w:rPr>
          <w:rFonts w:cs="Arial"/>
          <w:szCs w:val="20"/>
          <w:lang w:val="fr-FR"/>
        </w:rPr>
        <w:t xml:space="preserve">, </w:t>
      </w:r>
      <w:proofErr w:type="spellStart"/>
      <w:r w:rsidR="004A19C7" w:rsidRPr="0062149C">
        <w:rPr>
          <w:rFonts w:cs="Arial"/>
          <w:szCs w:val="20"/>
          <w:lang w:val="fr-FR"/>
        </w:rPr>
        <w:t>chamber</w:t>
      </w:r>
      <w:proofErr w:type="spellEnd"/>
      <w:r w:rsidR="004A19C7" w:rsidRPr="0062149C">
        <w:rPr>
          <w:rFonts w:cs="Arial"/>
          <w:szCs w:val="20"/>
          <w:lang w:val="fr-FR"/>
        </w:rPr>
        <w:t xml:space="preserve"> d’agriculture de la </w:t>
      </w:r>
      <w:proofErr w:type="spellStart"/>
      <w:proofErr w:type="gramStart"/>
      <w:r w:rsidR="004A19C7" w:rsidRPr="0062149C">
        <w:rPr>
          <w:rFonts w:cs="Arial"/>
          <w:szCs w:val="20"/>
          <w:lang w:val="fr-FR"/>
        </w:rPr>
        <w:t>nièvre</w:t>
      </w:r>
      <w:proofErr w:type="spellEnd"/>
      <w:r w:rsidR="004A19C7" w:rsidRPr="0062149C">
        <w:rPr>
          <w:rFonts w:cs="Arial"/>
          <w:szCs w:val="20"/>
          <w:lang w:val="fr-FR"/>
        </w:rPr>
        <w:t xml:space="preserve"> )</w:t>
      </w:r>
      <w:proofErr w:type="gramEnd"/>
    </w:p>
    <w:p w:rsidR="004A19C7" w:rsidRPr="0062149C" w:rsidRDefault="004A19C7" w:rsidP="00C55800">
      <w:pPr>
        <w:spacing w:line="259" w:lineRule="auto"/>
        <w:jc w:val="left"/>
        <w:rPr>
          <w:rFonts w:cs="Arial"/>
          <w:szCs w:val="20"/>
          <w:lang w:val="fr-FR"/>
        </w:rPr>
      </w:pPr>
      <w:r w:rsidRPr="0062149C">
        <w:rPr>
          <w:rFonts w:cs="Arial"/>
          <w:szCs w:val="20"/>
          <w:lang w:val="fr-FR"/>
        </w:rPr>
        <w:t>Lucie Legroux (</w:t>
      </w:r>
      <w:proofErr w:type="spellStart"/>
      <w:r w:rsidRPr="0062149C">
        <w:rPr>
          <w:rFonts w:cs="Arial"/>
          <w:szCs w:val="20"/>
          <w:lang w:val="fr-FR"/>
        </w:rPr>
        <w:t>project</w:t>
      </w:r>
      <w:proofErr w:type="spellEnd"/>
      <w:r w:rsidRPr="0062149C">
        <w:rPr>
          <w:rFonts w:cs="Arial"/>
          <w:szCs w:val="20"/>
          <w:lang w:val="fr-FR"/>
        </w:rPr>
        <w:t xml:space="preserve"> </w:t>
      </w:r>
      <w:proofErr w:type="spellStart"/>
      <w:r w:rsidRPr="0062149C">
        <w:rPr>
          <w:rFonts w:cs="Arial"/>
          <w:szCs w:val="20"/>
          <w:lang w:val="fr-FR"/>
        </w:rPr>
        <w:t>coordinator</w:t>
      </w:r>
      <w:proofErr w:type="spellEnd"/>
      <w:r w:rsidRPr="0062149C">
        <w:rPr>
          <w:rFonts w:cs="Arial"/>
          <w:szCs w:val="20"/>
          <w:lang w:val="fr-FR"/>
        </w:rPr>
        <w:t xml:space="preserve">, chambre régionale Bourgogne Franche Comté) </w:t>
      </w:r>
    </w:p>
    <w:p w:rsidR="00C55800" w:rsidRPr="0062149C" w:rsidRDefault="00C55800" w:rsidP="00C55800">
      <w:pPr>
        <w:spacing w:line="259" w:lineRule="auto"/>
        <w:jc w:val="left"/>
        <w:rPr>
          <w:rFonts w:cs="Arial"/>
          <w:szCs w:val="20"/>
          <w:lang w:val="fr-FR"/>
        </w:rPr>
      </w:pPr>
      <w:r w:rsidRPr="0062149C">
        <w:rPr>
          <w:rFonts w:cs="Arial"/>
          <w:szCs w:val="20"/>
          <w:lang w:val="fr-FR"/>
        </w:rPr>
        <w:t xml:space="preserve">Laurent </w:t>
      </w:r>
      <w:proofErr w:type="spellStart"/>
      <w:r w:rsidRPr="0062149C">
        <w:rPr>
          <w:rFonts w:cs="Arial"/>
          <w:szCs w:val="20"/>
          <w:lang w:val="fr-FR"/>
        </w:rPr>
        <w:t>Solas</w:t>
      </w:r>
      <w:proofErr w:type="spellEnd"/>
      <w:r w:rsidRPr="0062149C">
        <w:rPr>
          <w:rFonts w:cs="Arial"/>
          <w:szCs w:val="20"/>
          <w:lang w:val="fr-FR"/>
        </w:rPr>
        <w:t xml:space="preserve"> (Chambre  d’</w:t>
      </w:r>
      <w:proofErr w:type="spellStart"/>
      <w:r w:rsidRPr="0062149C">
        <w:rPr>
          <w:rFonts w:cs="Arial"/>
          <w:szCs w:val="20"/>
          <w:lang w:val="fr-FR"/>
        </w:rPr>
        <w:t>griculture</w:t>
      </w:r>
      <w:proofErr w:type="spellEnd"/>
      <w:r w:rsidRPr="0062149C">
        <w:rPr>
          <w:rFonts w:cs="Arial"/>
          <w:szCs w:val="20"/>
          <w:lang w:val="fr-FR"/>
        </w:rPr>
        <w:t xml:space="preserve"> Soane et Loire),</w:t>
      </w:r>
    </w:p>
    <w:p w:rsidR="00C55800" w:rsidRPr="0062149C" w:rsidRDefault="00C55800" w:rsidP="00C55800">
      <w:pPr>
        <w:spacing w:line="259" w:lineRule="auto"/>
        <w:jc w:val="left"/>
        <w:rPr>
          <w:rFonts w:cs="Arial"/>
          <w:szCs w:val="20"/>
          <w:lang w:val="en-US"/>
        </w:rPr>
      </w:pPr>
      <w:r w:rsidRPr="0062149C">
        <w:rPr>
          <w:rFonts w:cs="Arial"/>
          <w:szCs w:val="20"/>
          <w:lang w:val="en-US"/>
        </w:rPr>
        <w:t xml:space="preserve">Dominique </w:t>
      </w:r>
      <w:proofErr w:type="spellStart"/>
      <w:r w:rsidRPr="0062149C">
        <w:rPr>
          <w:rFonts w:cs="Arial"/>
          <w:szCs w:val="20"/>
          <w:lang w:val="en-US"/>
        </w:rPr>
        <w:t>Regnier</w:t>
      </w:r>
      <w:proofErr w:type="spellEnd"/>
      <w:r w:rsidRPr="0062149C">
        <w:rPr>
          <w:rFonts w:cs="Arial"/>
          <w:szCs w:val="20"/>
          <w:lang w:val="en-US"/>
        </w:rPr>
        <w:t xml:space="preserve"> (Health Advisor, MSA),</w:t>
      </w:r>
    </w:p>
    <w:p w:rsidR="00C55800" w:rsidRPr="0062149C" w:rsidRDefault="00C55800" w:rsidP="00C55800">
      <w:pPr>
        <w:spacing w:line="259" w:lineRule="auto"/>
        <w:jc w:val="left"/>
        <w:rPr>
          <w:rFonts w:cs="Arial"/>
          <w:szCs w:val="20"/>
          <w:lang w:val="en-US"/>
        </w:rPr>
      </w:pPr>
      <w:r w:rsidRPr="0062149C">
        <w:rPr>
          <w:rFonts w:cs="Arial"/>
          <w:szCs w:val="20"/>
          <w:lang w:val="en-US"/>
        </w:rPr>
        <w:t xml:space="preserve">Catherine Bonin (Advisor, </w:t>
      </w:r>
      <w:proofErr w:type="spellStart"/>
      <w:r w:rsidRPr="0062149C">
        <w:rPr>
          <w:rFonts w:cs="Arial"/>
          <w:szCs w:val="20"/>
          <w:lang w:val="en-US"/>
        </w:rPr>
        <w:t>Alysé</w:t>
      </w:r>
      <w:proofErr w:type="spellEnd"/>
      <w:r w:rsidRPr="0062149C">
        <w:rPr>
          <w:rFonts w:cs="Arial"/>
          <w:szCs w:val="20"/>
          <w:lang w:val="en-US"/>
        </w:rPr>
        <w:t xml:space="preserve">), </w:t>
      </w:r>
    </w:p>
    <w:p w:rsidR="00C55800" w:rsidRPr="0062149C" w:rsidRDefault="00C55800" w:rsidP="00C55800">
      <w:pPr>
        <w:spacing w:line="259" w:lineRule="auto"/>
        <w:jc w:val="left"/>
        <w:rPr>
          <w:rFonts w:cs="Arial"/>
          <w:szCs w:val="20"/>
          <w:lang w:val="en-US"/>
        </w:rPr>
      </w:pPr>
      <w:r w:rsidRPr="0062149C">
        <w:rPr>
          <w:rFonts w:cs="Arial"/>
          <w:szCs w:val="20"/>
          <w:lang w:val="en-US"/>
        </w:rPr>
        <w:t xml:space="preserve">Aurore Gérard (Chambre Agriculture </w:t>
      </w:r>
    </w:p>
    <w:p w:rsidR="00C55800" w:rsidRPr="0062149C" w:rsidRDefault="00C55800" w:rsidP="00C55800">
      <w:pPr>
        <w:spacing w:line="259" w:lineRule="auto"/>
        <w:jc w:val="left"/>
        <w:rPr>
          <w:rFonts w:cs="Arial"/>
          <w:szCs w:val="20"/>
          <w:lang w:val="fr-FR"/>
        </w:rPr>
      </w:pPr>
      <w:r w:rsidRPr="0062149C">
        <w:rPr>
          <w:rFonts w:cs="Arial"/>
          <w:szCs w:val="20"/>
          <w:lang w:val="fr-FR"/>
        </w:rPr>
        <w:t xml:space="preserve">Dominique </w:t>
      </w:r>
      <w:proofErr w:type="spellStart"/>
      <w:r w:rsidRPr="0062149C">
        <w:rPr>
          <w:rFonts w:cs="Arial"/>
          <w:szCs w:val="20"/>
          <w:lang w:val="fr-FR"/>
        </w:rPr>
        <w:t>Regnier</w:t>
      </w:r>
      <w:proofErr w:type="spellEnd"/>
      <w:r w:rsidRPr="0062149C">
        <w:rPr>
          <w:rFonts w:cs="Arial"/>
          <w:szCs w:val="20"/>
          <w:lang w:val="fr-FR"/>
        </w:rPr>
        <w:t xml:space="preserve"> (MSA), </w:t>
      </w:r>
    </w:p>
    <w:p w:rsidR="00C55800" w:rsidRPr="0062149C" w:rsidRDefault="00C55800" w:rsidP="00C55800">
      <w:pPr>
        <w:spacing w:line="259" w:lineRule="auto"/>
        <w:jc w:val="left"/>
        <w:rPr>
          <w:rFonts w:cs="Arial"/>
          <w:szCs w:val="20"/>
          <w:lang w:val="fr-FR"/>
        </w:rPr>
      </w:pPr>
      <w:r w:rsidRPr="0062149C">
        <w:rPr>
          <w:rFonts w:cs="Arial"/>
          <w:szCs w:val="20"/>
          <w:lang w:val="fr-FR"/>
        </w:rPr>
        <w:t xml:space="preserve">Francis Blanc, Jean-Francois </w:t>
      </w:r>
      <w:proofErr w:type="spellStart"/>
      <w:r w:rsidRPr="0062149C">
        <w:rPr>
          <w:rFonts w:cs="Arial"/>
          <w:szCs w:val="20"/>
          <w:lang w:val="fr-FR"/>
        </w:rPr>
        <w:t>Desclois</w:t>
      </w:r>
      <w:proofErr w:type="spellEnd"/>
      <w:r w:rsidRPr="0062149C">
        <w:rPr>
          <w:rFonts w:cs="Arial"/>
          <w:szCs w:val="20"/>
          <w:lang w:val="fr-FR"/>
        </w:rPr>
        <w:t xml:space="preserve"> (</w:t>
      </w:r>
      <w:proofErr w:type="spellStart"/>
      <w:r w:rsidRPr="0062149C">
        <w:rPr>
          <w:rFonts w:cs="Arial"/>
          <w:szCs w:val="20"/>
          <w:lang w:val="fr-FR"/>
        </w:rPr>
        <w:t>Meat</w:t>
      </w:r>
      <w:proofErr w:type="spellEnd"/>
      <w:r w:rsidRPr="0062149C">
        <w:rPr>
          <w:rFonts w:cs="Arial"/>
          <w:szCs w:val="20"/>
          <w:lang w:val="fr-FR"/>
        </w:rPr>
        <w:t xml:space="preserve"> consultant, </w:t>
      </w:r>
      <w:proofErr w:type="spellStart"/>
      <w:r w:rsidRPr="0062149C">
        <w:rPr>
          <w:rFonts w:cs="Arial"/>
          <w:szCs w:val="20"/>
          <w:lang w:val="fr-FR"/>
        </w:rPr>
        <w:t>Cialyn</w:t>
      </w:r>
      <w:proofErr w:type="spellEnd"/>
      <w:r w:rsidRPr="0062149C">
        <w:rPr>
          <w:rFonts w:cs="Arial"/>
          <w:szCs w:val="20"/>
          <w:lang w:val="fr-FR"/>
        </w:rPr>
        <w:t>),</w:t>
      </w:r>
    </w:p>
    <w:p w:rsidR="004A19C7" w:rsidRPr="0062149C" w:rsidRDefault="004A19C7" w:rsidP="00C55800">
      <w:pPr>
        <w:spacing w:line="259" w:lineRule="auto"/>
        <w:jc w:val="left"/>
        <w:rPr>
          <w:rFonts w:cs="Arial"/>
          <w:szCs w:val="20"/>
          <w:lang w:val="fr-FR"/>
        </w:rPr>
      </w:pPr>
      <w:proofErr w:type="spellStart"/>
      <w:r w:rsidRPr="0062149C">
        <w:rPr>
          <w:rFonts w:cs="Arial"/>
          <w:szCs w:val="20"/>
          <w:lang w:val="fr-FR"/>
        </w:rPr>
        <w:t>Students</w:t>
      </w:r>
      <w:proofErr w:type="spellEnd"/>
      <w:r w:rsidRPr="0062149C">
        <w:rPr>
          <w:rFonts w:cs="Arial"/>
          <w:szCs w:val="20"/>
          <w:lang w:val="fr-FR"/>
        </w:rPr>
        <w:t xml:space="preserve"> </w:t>
      </w:r>
      <w:proofErr w:type="spellStart"/>
      <w:r w:rsidRPr="0062149C">
        <w:rPr>
          <w:rFonts w:cs="Arial"/>
          <w:szCs w:val="20"/>
          <w:lang w:val="fr-FR"/>
        </w:rPr>
        <w:t>from</w:t>
      </w:r>
      <w:proofErr w:type="spellEnd"/>
      <w:r w:rsidRPr="0062149C">
        <w:rPr>
          <w:rFonts w:cs="Arial"/>
          <w:szCs w:val="20"/>
          <w:lang w:val="fr-FR"/>
        </w:rPr>
        <w:t xml:space="preserve"> “Lycée agricole du Bourbonnais” </w:t>
      </w:r>
    </w:p>
    <w:p w:rsidR="004A19C7" w:rsidRPr="0062149C" w:rsidRDefault="004A19C7" w:rsidP="00C55800">
      <w:pPr>
        <w:spacing w:line="259" w:lineRule="auto"/>
        <w:jc w:val="left"/>
        <w:rPr>
          <w:rFonts w:cs="Arial"/>
          <w:szCs w:val="20"/>
          <w:lang w:val="fr-FR"/>
        </w:rPr>
      </w:pPr>
      <w:proofErr w:type="spellStart"/>
      <w:r w:rsidRPr="0062149C">
        <w:rPr>
          <w:rFonts w:cs="Arial"/>
          <w:szCs w:val="20"/>
          <w:lang w:val="fr-FR"/>
        </w:rPr>
        <w:t>Students</w:t>
      </w:r>
      <w:proofErr w:type="spellEnd"/>
      <w:r w:rsidRPr="0062149C">
        <w:rPr>
          <w:rFonts w:cs="Arial"/>
          <w:szCs w:val="20"/>
          <w:lang w:val="fr-FR"/>
        </w:rPr>
        <w:t xml:space="preserve"> </w:t>
      </w:r>
      <w:proofErr w:type="spellStart"/>
      <w:r w:rsidRPr="0062149C">
        <w:rPr>
          <w:rFonts w:cs="Arial"/>
          <w:szCs w:val="20"/>
          <w:lang w:val="fr-FR"/>
        </w:rPr>
        <w:t>from</w:t>
      </w:r>
      <w:proofErr w:type="spellEnd"/>
      <w:r w:rsidRPr="0062149C">
        <w:rPr>
          <w:rFonts w:cs="Arial"/>
          <w:szCs w:val="20"/>
          <w:lang w:val="fr-FR"/>
        </w:rPr>
        <w:t xml:space="preserve"> “lycée agricole de Précieux) </w:t>
      </w:r>
    </w:p>
    <w:p w:rsidR="004A19C7" w:rsidRPr="0062149C" w:rsidRDefault="004A19C7" w:rsidP="00C55800">
      <w:pPr>
        <w:spacing w:line="259" w:lineRule="auto"/>
        <w:jc w:val="left"/>
        <w:rPr>
          <w:rFonts w:cs="Arial"/>
          <w:szCs w:val="20"/>
          <w:lang w:val="fr-FR"/>
        </w:rPr>
      </w:pPr>
      <w:r w:rsidRPr="0062149C">
        <w:rPr>
          <w:rFonts w:cs="Arial"/>
          <w:szCs w:val="20"/>
          <w:lang w:val="fr-FR"/>
        </w:rPr>
        <w:t xml:space="preserve">Pauline </w:t>
      </w:r>
      <w:proofErr w:type="spellStart"/>
      <w:r w:rsidRPr="0062149C">
        <w:rPr>
          <w:rFonts w:cs="Arial"/>
          <w:szCs w:val="20"/>
          <w:lang w:val="fr-FR"/>
        </w:rPr>
        <w:t>Pernollet</w:t>
      </w:r>
      <w:proofErr w:type="spellEnd"/>
      <w:r w:rsidRPr="0062149C">
        <w:rPr>
          <w:rFonts w:cs="Arial"/>
          <w:szCs w:val="20"/>
          <w:lang w:val="fr-FR"/>
        </w:rPr>
        <w:t xml:space="preserve"> (Teacher,  </w:t>
      </w:r>
      <w:r w:rsidR="00C55800" w:rsidRPr="0062149C">
        <w:rPr>
          <w:rFonts w:cs="Arial"/>
          <w:szCs w:val="20"/>
          <w:lang w:val="fr-FR"/>
        </w:rPr>
        <w:t>Lycée agricole du Bourbonnais)</w:t>
      </w:r>
    </w:p>
    <w:p w:rsidR="00C55800" w:rsidRPr="0062149C" w:rsidRDefault="00C55800" w:rsidP="00C55800">
      <w:pPr>
        <w:spacing w:line="259" w:lineRule="auto"/>
        <w:jc w:val="left"/>
        <w:rPr>
          <w:rFonts w:cs="Arial"/>
          <w:szCs w:val="20"/>
          <w:lang w:val="fr-FR"/>
        </w:rPr>
      </w:pPr>
      <w:r w:rsidRPr="0062149C">
        <w:rPr>
          <w:rFonts w:cs="Arial"/>
          <w:szCs w:val="20"/>
          <w:lang w:val="fr-FR"/>
        </w:rPr>
        <w:t xml:space="preserve">Pascale Sabatier (Teacher, lycée agricole de Précieux) </w:t>
      </w:r>
    </w:p>
    <w:p w:rsidR="00D55E0F" w:rsidRPr="0062149C" w:rsidRDefault="009A7003" w:rsidP="00D55E0F">
      <w:pPr>
        <w:pStyle w:val="Titre2"/>
      </w:pPr>
      <w:bookmarkStart w:id="132" w:name="_Toc529979231"/>
      <w:r w:rsidRPr="0062149C">
        <w:t>Data collection methods</w:t>
      </w:r>
      <w:bookmarkEnd w:id="130"/>
      <w:bookmarkEnd w:id="131"/>
      <w:bookmarkEnd w:id="132"/>
      <w:r w:rsidRPr="0062149C">
        <w:t xml:space="preserve"> </w:t>
      </w:r>
    </w:p>
    <w:p w:rsidR="00D55E0F" w:rsidRPr="0062149C" w:rsidRDefault="00D55E0F" w:rsidP="00D55E0F">
      <w:r w:rsidRPr="0062149C">
        <w:rPr>
          <w:rFonts w:cs="Arial"/>
          <w:b/>
          <w:color w:val="538135" w:themeColor="accent6" w:themeShade="BF"/>
          <w:szCs w:val="20"/>
          <w:u w:val="single"/>
          <w:lang w:val="en-US"/>
        </w:rPr>
        <w:t>Before the demo event</w:t>
      </w:r>
      <w:r w:rsidRPr="0062149C">
        <w:t>, we</w:t>
      </w:r>
      <w:r w:rsidR="001D7347" w:rsidRPr="0062149C">
        <w:t xml:space="preserve"> collected </w:t>
      </w:r>
      <w:r w:rsidR="0062158B" w:rsidRPr="0062149C">
        <w:t>information</w:t>
      </w:r>
      <w:r w:rsidR="001D7347" w:rsidRPr="0062149C">
        <w:t xml:space="preserve"> about </w:t>
      </w:r>
      <w:r w:rsidR="0062158B" w:rsidRPr="0062149C">
        <w:t xml:space="preserve">the objectives and organisation of the demo </w:t>
      </w:r>
      <w:r w:rsidR="00851A6F" w:rsidRPr="0062149C">
        <w:t>through an interview</w:t>
      </w:r>
      <w:r w:rsidR="0062158B" w:rsidRPr="0062149C">
        <w:t xml:space="preserve">. We also participated to an organization meeting where we asked questions </w:t>
      </w:r>
      <w:r w:rsidR="00851A6F" w:rsidRPr="0062149C">
        <w:t>to organizers. W</w:t>
      </w:r>
      <w:r w:rsidR="0034753E" w:rsidRPr="0062149C">
        <w:t>e</w:t>
      </w:r>
      <w:r w:rsidR="00851A6F" w:rsidRPr="0062149C">
        <w:t xml:space="preserve"> also had</w:t>
      </w:r>
      <w:r w:rsidR="0062158B" w:rsidRPr="0062149C">
        <w:t xml:space="preserve"> </w:t>
      </w:r>
      <w:r w:rsidR="00851A6F" w:rsidRPr="0062149C">
        <w:t xml:space="preserve">interviews by </w:t>
      </w:r>
      <w:r w:rsidR="00883502" w:rsidRPr="0062149C">
        <w:t>pho</w:t>
      </w:r>
      <w:r w:rsidR="00824710" w:rsidRPr="0062149C">
        <w:t xml:space="preserve">ne call with </w:t>
      </w:r>
      <w:r w:rsidRPr="0062149C">
        <w:t xml:space="preserve">the farmer (to better know him). </w:t>
      </w:r>
    </w:p>
    <w:p w:rsidR="00CE25DF" w:rsidRPr="0062149C" w:rsidRDefault="00D55E0F" w:rsidP="0045675C">
      <w:r w:rsidRPr="0062149C">
        <w:rPr>
          <w:rFonts w:cs="Arial"/>
          <w:b/>
          <w:color w:val="538135" w:themeColor="accent6" w:themeShade="BF"/>
          <w:szCs w:val="20"/>
          <w:u w:val="single"/>
          <w:lang w:val="en-US"/>
        </w:rPr>
        <w:t>During demo event,</w:t>
      </w:r>
      <w:r w:rsidRPr="0062149C">
        <w:rPr>
          <w:rFonts w:cs="Arial"/>
          <w:color w:val="538135" w:themeColor="accent6" w:themeShade="BF"/>
          <w:szCs w:val="20"/>
          <w:lang w:val="en-US"/>
        </w:rPr>
        <w:t xml:space="preserve"> </w:t>
      </w:r>
      <w:r w:rsidRPr="0062149C">
        <w:t>w</w:t>
      </w:r>
      <w:r w:rsidR="0034753E" w:rsidRPr="0062149C">
        <w:t>e observe</w:t>
      </w:r>
      <w:r w:rsidRPr="0062149C">
        <w:t>d</w:t>
      </w:r>
      <w:r w:rsidR="0034753E" w:rsidRPr="0062149C">
        <w:t xml:space="preserve"> the demo event through an observation guide to answer the demonstration event part. </w:t>
      </w:r>
    </w:p>
    <w:p w:rsidR="0034753E" w:rsidRPr="0062149C" w:rsidRDefault="0034753E" w:rsidP="0045675C">
      <w:r w:rsidRPr="0062149C">
        <w:t xml:space="preserve">We realized exit survey and mini focus group with farmers to identify the motives, learning and networking part. </w:t>
      </w:r>
    </w:p>
    <w:p w:rsidR="0034753E" w:rsidRPr="0062149C" w:rsidRDefault="0034753E" w:rsidP="0034753E">
      <w:r w:rsidRPr="0062149C">
        <w:rPr>
          <w:rFonts w:cs="Arial"/>
          <w:b/>
          <w:color w:val="538135" w:themeColor="accent6" w:themeShade="BF"/>
          <w:szCs w:val="20"/>
          <w:u w:val="single"/>
          <w:lang w:val="en-US"/>
        </w:rPr>
        <w:t>After demo event,</w:t>
      </w:r>
      <w:r w:rsidRPr="0062149C">
        <w:t xml:space="preserve"> we called back the organizers to give them a feedback with our external point of view and collected their own feedback</w:t>
      </w:r>
    </w:p>
    <w:p w:rsidR="00883502" w:rsidRPr="0062149C" w:rsidRDefault="00883502">
      <w:pPr>
        <w:spacing w:after="160" w:line="259" w:lineRule="auto"/>
        <w:jc w:val="left"/>
      </w:pPr>
    </w:p>
    <w:p w:rsidR="00D55E0F" w:rsidRPr="0062149C" w:rsidRDefault="00D55E0F">
      <w:pPr>
        <w:spacing w:after="160" w:line="259" w:lineRule="auto"/>
        <w:jc w:val="left"/>
      </w:pPr>
    </w:p>
    <w:p w:rsidR="00D55E0F" w:rsidRPr="0062149C" w:rsidRDefault="00D55E0F">
      <w:pPr>
        <w:spacing w:after="160" w:line="259" w:lineRule="auto"/>
        <w:jc w:val="left"/>
      </w:pPr>
    </w:p>
    <w:p w:rsidR="00D55E0F" w:rsidRPr="0062149C" w:rsidRDefault="00D55E0F">
      <w:pPr>
        <w:spacing w:after="160" w:line="259" w:lineRule="auto"/>
        <w:jc w:val="left"/>
      </w:pPr>
    </w:p>
    <w:p w:rsidR="00D55E0F" w:rsidRPr="0062149C" w:rsidRDefault="00D55E0F">
      <w:pPr>
        <w:spacing w:after="160" w:line="259" w:lineRule="auto"/>
        <w:jc w:val="left"/>
      </w:pPr>
      <w:r w:rsidRPr="0062149C">
        <w:br w:type="page"/>
      </w:r>
    </w:p>
    <w:p w:rsidR="00883502" w:rsidRPr="00D55E0F" w:rsidRDefault="00883502" w:rsidP="00D55E0F">
      <w:pPr>
        <w:pStyle w:val="Titre3"/>
        <w:rPr>
          <w:color w:val="538135" w:themeColor="accent6" w:themeShade="BF"/>
        </w:rPr>
      </w:pPr>
      <w:bookmarkStart w:id="133" w:name="_Toc529979232"/>
      <w:r w:rsidRPr="00D55E0F">
        <w:rPr>
          <w:color w:val="538135" w:themeColor="accent6" w:themeShade="BF"/>
        </w:rPr>
        <w:lastRenderedPageBreak/>
        <w:t>Observation guide</w:t>
      </w:r>
      <w:bookmarkEnd w:id="133"/>
      <w:r w:rsidRPr="00D55E0F">
        <w:rPr>
          <w:color w:val="538135" w:themeColor="accent6" w:themeShade="BF"/>
        </w:rPr>
        <w:t xml:space="preserve"> </w:t>
      </w:r>
    </w:p>
    <w:p w:rsidR="00883502" w:rsidRDefault="00883502">
      <w:pPr>
        <w:spacing w:after="160" w:line="259" w:lineRule="auto"/>
        <w:jc w:val="left"/>
      </w:pPr>
      <w:r w:rsidRPr="002853F5">
        <w:rPr>
          <w:noProof/>
          <w:lang w:val="fr-FR" w:eastAsia="fr-FR"/>
        </w:rPr>
        <w:drawing>
          <wp:inline distT="0" distB="0" distL="0" distR="0" wp14:anchorId="509C15CC" wp14:editId="0EFD20BC">
            <wp:extent cx="5108373" cy="7695598"/>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0832" cy="7699302"/>
                    </a:xfrm>
                    <a:prstGeom prst="rect">
                      <a:avLst/>
                    </a:prstGeom>
                    <a:noFill/>
                    <a:ln>
                      <a:noFill/>
                    </a:ln>
                  </pic:spPr>
                </pic:pic>
              </a:graphicData>
            </a:graphic>
          </wp:inline>
        </w:drawing>
      </w:r>
    </w:p>
    <w:p w:rsidR="00883502" w:rsidRDefault="00883502">
      <w:pPr>
        <w:spacing w:after="160" w:line="259" w:lineRule="auto"/>
        <w:jc w:val="left"/>
        <w:sectPr w:rsidR="00883502" w:rsidSect="00DC2F36">
          <w:headerReference w:type="default" r:id="rId62"/>
          <w:footerReference w:type="default" r:id="rId63"/>
          <w:pgSz w:w="11906" w:h="16838" w:code="9"/>
          <w:pgMar w:top="1701" w:right="1701" w:bottom="1701" w:left="1701" w:header="567" w:footer="567" w:gutter="0"/>
          <w:cols w:space="708"/>
          <w:docGrid w:linePitch="360"/>
        </w:sectPr>
      </w:pPr>
      <w:r w:rsidRPr="002853F5">
        <w:rPr>
          <w:noProof/>
          <w:lang w:val="fr-FR" w:eastAsia="fr-FR"/>
        </w:rPr>
        <w:lastRenderedPageBreak/>
        <w:drawing>
          <wp:inline distT="0" distB="0" distL="0" distR="0" wp14:anchorId="785B8E09" wp14:editId="6B64EBDF">
            <wp:extent cx="5126758" cy="5155839"/>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6713" cy="5165850"/>
                    </a:xfrm>
                    <a:prstGeom prst="rect">
                      <a:avLst/>
                    </a:prstGeom>
                    <a:noFill/>
                    <a:ln>
                      <a:noFill/>
                    </a:ln>
                  </pic:spPr>
                </pic:pic>
              </a:graphicData>
            </a:graphic>
          </wp:inline>
        </w:drawing>
      </w:r>
    </w:p>
    <w:p w:rsidR="00D55E0F" w:rsidRPr="00D55E0F" w:rsidRDefault="00D55E0F" w:rsidP="00D55E0F">
      <w:pPr>
        <w:pStyle w:val="Titre3"/>
        <w:rPr>
          <w:color w:val="538135" w:themeColor="accent6" w:themeShade="BF"/>
        </w:rPr>
      </w:pPr>
      <w:bookmarkStart w:id="134" w:name="_Toc529979233"/>
      <w:r w:rsidRPr="00D55E0F">
        <w:rPr>
          <w:color w:val="538135" w:themeColor="accent6" w:themeShade="BF"/>
        </w:rPr>
        <w:lastRenderedPageBreak/>
        <w:t>Exit Survey</w:t>
      </w:r>
      <w:bookmarkEnd w:id="134"/>
      <w:r w:rsidRPr="00D55E0F">
        <w:rPr>
          <w:color w:val="538135" w:themeColor="accent6" w:themeShade="BF"/>
        </w:rPr>
        <w:t xml:space="preserve"> </w:t>
      </w:r>
    </w:p>
    <w:p w:rsidR="00883502" w:rsidRPr="00EA0876" w:rsidRDefault="00883502" w:rsidP="00883502">
      <w:pPr>
        <w:spacing w:line="0" w:lineRule="atLeast"/>
        <w:ind w:right="133"/>
        <w:jc w:val="center"/>
        <w:rPr>
          <w:rFonts w:ascii="Arial Narrow" w:hAnsi="Arial Narrow"/>
          <w:b/>
          <w:sz w:val="32"/>
          <w:lang w:val="fr-FR"/>
        </w:rPr>
      </w:pPr>
      <w:r w:rsidRPr="00EA0876">
        <w:rPr>
          <w:rFonts w:ascii="Arial Narrow" w:hAnsi="Arial Narrow"/>
          <w:b/>
          <w:sz w:val="32"/>
          <w:lang w:val="fr-FR"/>
        </w:rPr>
        <w:t>Journée régionale technique ovine : enquête de satisfaction</w:t>
      </w:r>
    </w:p>
    <w:p w:rsidR="00883502" w:rsidRPr="00EA0876" w:rsidRDefault="00883502" w:rsidP="00D04AF5">
      <w:pPr>
        <w:numPr>
          <w:ilvl w:val="0"/>
          <w:numId w:val="10"/>
        </w:numPr>
        <w:tabs>
          <w:tab w:val="left" w:pos="367"/>
        </w:tabs>
        <w:spacing w:line="0" w:lineRule="atLeast"/>
        <w:ind w:left="720" w:hanging="360"/>
        <w:jc w:val="left"/>
        <w:rPr>
          <w:b/>
          <w:sz w:val="22"/>
          <w:lang w:val="fr-FR"/>
        </w:rPr>
      </w:pPr>
      <w:r w:rsidRPr="00EA0876">
        <w:rPr>
          <w:b/>
          <w:sz w:val="22"/>
          <w:lang w:val="fr-FR"/>
        </w:rPr>
        <w:t xml:space="preserve">Comment avez-vous entendu parler de cette journée ?  </w:t>
      </w: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325" w:lineRule="exact"/>
        <w:rPr>
          <w:b/>
          <w:sz w:val="22"/>
          <w:lang w:val="fr-FR"/>
        </w:rPr>
      </w:pPr>
    </w:p>
    <w:p w:rsidR="00883502" w:rsidRPr="00EA0876" w:rsidRDefault="00883502" w:rsidP="00D04AF5">
      <w:pPr>
        <w:numPr>
          <w:ilvl w:val="0"/>
          <w:numId w:val="10"/>
        </w:numPr>
        <w:tabs>
          <w:tab w:val="left" w:pos="367"/>
        </w:tabs>
        <w:spacing w:line="217" w:lineRule="auto"/>
        <w:ind w:left="720" w:right="900" w:hanging="360"/>
        <w:jc w:val="left"/>
        <w:rPr>
          <w:b/>
          <w:sz w:val="22"/>
          <w:lang w:val="fr-FR"/>
        </w:rPr>
      </w:pPr>
      <w:r w:rsidRPr="00EA0876">
        <w:rPr>
          <w:b/>
          <w:sz w:val="22"/>
          <w:lang w:val="fr-FR"/>
        </w:rPr>
        <w:t xml:space="preserve">Avez-vous déjà participé à une journée technique régionale ovine ? </w:t>
      </w:r>
    </w:p>
    <w:p w:rsidR="00883502" w:rsidRPr="00EA0876" w:rsidRDefault="00883502" w:rsidP="00883502">
      <w:pPr>
        <w:spacing w:line="20" w:lineRule="exact"/>
        <w:rPr>
          <w:rFonts w:ascii="Times New Roman" w:eastAsia="Times New Roman" w:hAnsi="Times New Roman"/>
          <w:sz w:val="24"/>
          <w:lang w:val="fr-FR"/>
        </w:rPr>
      </w:pPr>
      <w:r>
        <w:rPr>
          <w:b/>
          <w:noProof/>
          <w:sz w:val="22"/>
          <w:lang w:val="fr-FR" w:eastAsia="fr-FR"/>
        </w:rPr>
        <mc:AlternateContent>
          <mc:Choice Requires="wps">
            <w:drawing>
              <wp:anchor distT="0" distB="0" distL="114300" distR="114300" simplePos="0" relativeHeight="251704320" behindDoc="1" locked="0" layoutInCell="1" allowOverlap="1" wp14:anchorId="037DE830" wp14:editId="55E72316">
                <wp:simplePos x="0" y="0"/>
                <wp:positionH relativeFrom="column">
                  <wp:posOffset>-2540</wp:posOffset>
                </wp:positionH>
                <wp:positionV relativeFrom="paragraph">
                  <wp:posOffset>-841375</wp:posOffset>
                </wp:positionV>
                <wp:extent cx="6216650" cy="0"/>
                <wp:effectExtent l="12065" t="13335" r="10160" b="5715"/>
                <wp:wrapNone/>
                <wp:docPr id="118" name="Connecteur droit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165D0" id="Connecteur droit 11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6.25pt" to="489.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05344" behindDoc="1" locked="0" layoutInCell="1" allowOverlap="1" wp14:anchorId="10413B9A" wp14:editId="08F1BDE2">
                <wp:simplePos x="0" y="0"/>
                <wp:positionH relativeFrom="column">
                  <wp:posOffset>0</wp:posOffset>
                </wp:positionH>
                <wp:positionV relativeFrom="paragraph">
                  <wp:posOffset>-844550</wp:posOffset>
                </wp:positionV>
                <wp:extent cx="0" cy="384175"/>
                <wp:effectExtent l="5080" t="10160" r="13970" b="5715"/>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CACE" id="Connecteur droit 11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0,-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" strokeweight=".16931mm"/>
            </w:pict>
          </mc:Fallback>
        </mc:AlternateContent>
      </w:r>
      <w:r>
        <w:rPr>
          <w:b/>
          <w:noProof/>
          <w:sz w:val="22"/>
          <w:lang w:val="fr-FR" w:eastAsia="fr-FR"/>
        </w:rPr>
        <mc:AlternateContent>
          <mc:Choice Requires="wps">
            <w:drawing>
              <wp:anchor distT="0" distB="0" distL="114300" distR="114300" simplePos="0" relativeHeight="251706368" behindDoc="1" locked="0" layoutInCell="1" allowOverlap="1" wp14:anchorId="31984555" wp14:editId="2142D205">
                <wp:simplePos x="0" y="0"/>
                <wp:positionH relativeFrom="column">
                  <wp:posOffset>6211570</wp:posOffset>
                </wp:positionH>
                <wp:positionV relativeFrom="paragraph">
                  <wp:posOffset>-844550</wp:posOffset>
                </wp:positionV>
                <wp:extent cx="0" cy="384175"/>
                <wp:effectExtent l="6350" t="10160" r="12700" b="5715"/>
                <wp:wrapNone/>
                <wp:docPr id="116" name="Connecteur droit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632D" id="Connecteur droit 11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66.5pt" to="489.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grGgIAADc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" strokeweight=".16931mm"/>
            </w:pict>
          </mc:Fallback>
        </mc:AlternateContent>
      </w:r>
      <w:r>
        <w:rPr>
          <w:b/>
          <w:noProof/>
          <w:sz w:val="22"/>
          <w:lang w:val="fr-FR" w:eastAsia="fr-FR"/>
        </w:rPr>
        <mc:AlternateContent>
          <mc:Choice Requires="wps">
            <w:drawing>
              <wp:anchor distT="0" distB="0" distL="114300" distR="114300" simplePos="0" relativeHeight="251707392" behindDoc="1" locked="0" layoutInCell="1" allowOverlap="1" wp14:anchorId="39A8A52C" wp14:editId="175B6A82">
                <wp:simplePos x="0" y="0"/>
                <wp:positionH relativeFrom="column">
                  <wp:posOffset>-2540</wp:posOffset>
                </wp:positionH>
                <wp:positionV relativeFrom="paragraph">
                  <wp:posOffset>-463550</wp:posOffset>
                </wp:positionV>
                <wp:extent cx="6216650" cy="0"/>
                <wp:effectExtent l="12065" t="10160" r="10160" b="889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52FF3" id="Connecteur droit 11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6.5pt" to="489.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08416" behindDoc="1" locked="0" layoutInCell="1" allowOverlap="1" wp14:anchorId="15D553EA" wp14:editId="7515A8CF">
                <wp:simplePos x="0" y="0"/>
                <wp:positionH relativeFrom="column">
                  <wp:posOffset>-2540</wp:posOffset>
                </wp:positionH>
                <wp:positionV relativeFrom="paragraph">
                  <wp:posOffset>53975</wp:posOffset>
                </wp:positionV>
                <wp:extent cx="6216650" cy="0"/>
                <wp:effectExtent l="12065" t="13335" r="10160" b="5715"/>
                <wp:wrapNone/>
                <wp:docPr id="114" name="Connecteur droit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36DB3" id="Connecteur droit 11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5pt" to="489.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" strokeweight=".16931mm"/>
            </w:pict>
          </mc:Fallback>
        </mc:AlternateContent>
      </w:r>
      <w:r>
        <w:rPr>
          <w:b/>
          <w:noProof/>
          <w:sz w:val="22"/>
          <w:lang w:val="fr-FR" w:eastAsia="fr-FR"/>
        </w:rPr>
        <mc:AlternateContent>
          <mc:Choice Requires="wps">
            <w:drawing>
              <wp:anchor distT="0" distB="0" distL="114300" distR="114300" simplePos="0" relativeHeight="251709440" behindDoc="1" locked="0" layoutInCell="1" allowOverlap="1" wp14:anchorId="34010410" wp14:editId="286C44F8">
                <wp:simplePos x="0" y="0"/>
                <wp:positionH relativeFrom="column">
                  <wp:posOffset>-2540</wp:posOffset>
                </wp:positionH>
                <wp:positionV relativeFrom="paragraph">
                  <wp:posOffset>230505</wp:posOffset>
                </wp:positionV>
                <wp:extent cx="6216650" cy="0"/>
                <wp:effectExtent l="12065" t="8890" r="10160" b="10160"/>
                <wp:wrapNone/>
                <wp:docPr id="113" name="Connecteur droit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79D7" id="Connecteur droit 11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15pt" to="489.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" strokeweight=".48pt"/>
            </w:pict>
          </mc:Fallback>
        </mc:AlternateContent>
      </w:r>
      <w:r>
        <w:rPr>
          <w:b/>
          <w:noProof/>
          <w:sz w:val="22"/>
          <w:lang w:val="fr-FR" w:eastAsia="fr-FR"/>
        </w:rPr>
        <mc:AlternateContent>
          <mc:Choice Requires="wps">
            <w:drawing>
              <wp:anchor distT="0" distB="0" distL="114300" distR="114300" simplePos="0" relativeHeight="251710464" behindDoc="1" locked="0" layoutInCell="1" allowOverlap="1" wp14:anchorId="26059B4D" wp14:editId="2F5AC747">
                <wp:simplePos x="0" y="0"/>
                <wp:positionH relativeFrom="column">
                  <wp:posOffset>5761990</wp:posOffset>
                </wp:positionH>
                <wp:positionV relativeFrom="paragraph">
                  <wp:posOffset>50800</wp:posOffset>
                </wp:positionV>
                <wp:extent cx="0" cy="360045"/>
                <wp:effectExtent l="13970" t="10160" r="5080" b="10795"/>
                <wp:wrapNone/>
                <wp:docPr id="112" name="Connecteur droit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03A3" id="Connecteur droit 11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pt,4pt" to="453.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GwIAADc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" strokeweight=".48pt"/>
            </w:pict>
          </mc:Fallback>
        </mc:AlternateContent>
      </w:r>
      <w:r>
        <w:rPr>
          <w:b/>
          <w:noProof/>
          <w:sz w:val="22"/>
          <w:lang w:val="fr-FR" w:eastAsia="fr-FR"/>
        </w:rPr>
        <mc:AlternateContent>
          <mc:Choice Requires="wps">
            <w:drawing>
              <wp:anchor distT="0" distB="0" distL="114300" distR="114300" simplePos="0" relativeHeight="251711488" behindDoc="1" locked="0" layoutInCell="1" allowOverlap="1" wp14:anchorId="4023A95F" wp14:editId="05352355">
                <wp:simplePos x="0" y="0"/>
                <wp:positionH relativeFrom="column">
                  <wp:posOffset>0</wp:posOffset>
                </wp:positionH>
                <wp:positionV relativeFrom="paragraph">
                  <wp:posOffset>50800</wp:posOffset>
                </wp:positionV>
                <wp:extent cx="0" cy="360045"/>
                <wp:effectExtent l="5080" t="10160" r="13970" b="10795"/>
                <wp:wrapNone/>
                <wp:docPr id="111" name="Connecteur droit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F4AC1" id="Connecteur droit 11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0,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" strokeweight=".16931mm"/>
            </w:pict>
          </mc:Fallback>
        </mc:AlternateContent>
      </w:r>
      <w:r>
        <w:rPr>
          <w:b/>
          <w:noProof/>
          <w:sz w:val="22"/>
          <w:lang w:val="fr-FR" w:eastAsia="fr-FR"/>
        </w:rPr>
        <mc:AlternateContent>
          <mc:Choice Requires="wps">
            <w:drawing>
              <wp:anchor distT="0" distB="0" distL="114300" distR="114300" simplePos="0" relativeHeight="251712512" behindDoc="1" locked="0" layoutInCell="1" allowOverlap="1" wp14:anchorId="33257788" wp14:editId="6678E47E">
                <wp:simplePos x="0" y="0"/>
                <wp:positionH relativeFrom="column">
                  <wp:posOffset>6211570</wp:posOffset>
                </wp:positionH>
                <wp:positionV relativeFrom="paragraph">
                  <wp:posOffset>50800</wp:posOffset>
                </wp:positionV>
                <wp:extent cx="0" cy="360045"/>
                <wp:effectExtent l="6350" t="10160" r="12700" b="10795"/>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8DD6B" id="Connecteur droit 11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4pt" to="489.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" strokeweight=".16931mm"/>
            </w:pict>
          </mc:Fallback>
        </mc:AlternateContent>
      </w:r>
    </w:p>
    <w:p w:rsidR="00883502" w:rsidRPr="00EA0876" w:rsidRDefault="00883502" w:rsidP="00883502">
      <w:pPr>
        <w:spacing w:line="65" w:lineRule="exact"/>
        <w:rPr>
          <w:rFonts w:ascii="Times New Roman" w:eastAsia="Times New Roman" w:hAnsi="Times New Roman"/>
          <w:sz w:val="24"/>
          <w:lang w:val="fr-FR"/>
        </w:rPr>
      </w:pPr>
    </w:p>
    <w:p w:rsidR="00883502" w:rsidRPr="001B513D" w:rsidRDefault="00883502" w:rsidP="00883502">
      <w:pPr>
        <w:spacing w:line="0" w:lineRule="atLeast"/>
        <w:ind w:left="107"/>
        <w:rPr>
          <w:sz w:val="22"/>
          <w:lang w:val="fr-FR"/>
        </w:rPr>
      </w:pPr>
      <w:r w:rsidRPr="001B513D">
        <w:rPr>
          <w:sz w:val="22"/>
          <w:lang w:val="fr-FR"/>
        </w:rPr>
        <w:t>Oui</w:t>
      </w:r>
    </w:p>
    <w:p w:rsidR="00883502" w:rsidRPr="001B513D" w:rsidRDefault="00883502" w:rsidP="00883502">
      <w:pPr>
        <w:spacing w:line="10" w:lineRule="exact"/>
        <w:rPr>
          <w:rFonts w:ascii="Times New Roman" w:eastAsia="Times New Roman" w:hAnsi="Times New Roman"/>
          <w:sz w:val="24"/>
          <w:lang w:val="fr-FR"/>
        </w:rPr>
      </w:pPr>
    </w:p>
    <w:p w:rsidR="00883502" w:rsidRPr="001B513D" w:rsidRDefault="00883502" w:rsidP="00883502">
      <w:pPr>
        <w:spacing w:line="0" w:lineRule="atLeast"/>
        <w:ind w:left="107"/>
        <w:rPr>
          <w:sz w:val="22"/>
          <w:lang w:val="fr-FR"/>
        </w:rPr>
      </w:pPr>
      <w:r w:rsidRPr="001B513D">
        <w:rPr>
          <w:sz w:val="22"/>
          <w:lang w:val="fr-FR"/>
        </w:rPr>
        <w:t>Non</w:t>
      </w:r>
    </w:p>
    <w:p w:rsidR="00883502" w:rsidRPr="001B513D" w:rsidRDefault="00883502" w:rsidP="00883502">
      <w:pPr>
        <w:spacing w:line="20" w:lineRule="exact"/>
        <w:rPr>
          <w:rFonts w:ascii="Times New Roman" w:eastAsia="Times New Roman" w:hAnsi="Times New Roman"/>
          <w:sz w:val="24"/>
          <w:lang w:val="fr-FR"/>
        </w:rPr>
      </w:pPr>
      <w:r>
        <w:rPr>
          <w:noProof/>
          <w:sz w:val="22"/>
          <w:lang w:val="fr-FR" w:eastAsia="fr-FR"/>
        </w:rPr>
        <mc:AlternateContent>
          <mc:Choice Requires="wps">
            <w:drawing>
              <wp:anchor distT="0" distB="0" distL="114300" distR="114300" simplePos="0" relativeHeight="251713536" behindDoc="1" locked="0" layoutInCell="1" allowOverlap="1" wp14:anchorId="3F6763F7" wp14:editId="0AD30B53">
                <wp:simplePos x="0" y="0"/>
                <wp:positionH relativeFrom="column">
                  <wp:posOffset>-2540</wp:posOffset>
                </wp:positionH>
                <wp:positionV relativeFrom="paragraph">
                  <wp:posOffset>6350</wp:posOffset>
                </wp:positionV>
                <wp:extent cx="6216650" cy="0"/>
                <wp:effectExtent l="12065" t="5080" r="10160" b="13970"/>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6102" id="Connecteur droit 10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" strokeweight=".16931mm"/>
            </w:pict>
          </mc:Fallback>
        </mc:AlternateContent>
      </w:r>
    </w:p>
    <w:p w:rsidR="00883502" w:rsidRPr="001B513D" w:rsidRDefault="00883502" w:rsidP="00883502">
      <w:pPr>
        <w:spacing w:line="187" w:lineRule="exact"/>
        <w:rPr>
          <w:rFonts w:ascii="Times New Roman" w:eastAsia="Times New Roman" w:hAnsi="Times New Roman"/>
          <w:sz w:val="24"/>
          <w:lang w:val="fr-FR"/>
        </w:rPr>
      </w:pPr>
    </w:p>
    <w:p w:rsidR="00883502" w:rsidRPr="00EA0876" w:rsidRDefault="00883502" w:rsidP="00883502">
      <w:pPr>
        <w:tabs>
          <w:tab w:val="left" w:pos="347"/>
        </w:tabs>
        <w:spacing w:line="0" w:lineRule="atLeast"/>
        <w:ind w:left="7"/>
        <w:rPr>
          <w:i/>
          <w:sz w:val="21"/>
          <w:lang w:val="fr-FR"/>
        </w:rPr>
      </w:pPr>
      <w:r w:rsidRPr="00EA0876">
        <w:rPr>
          <w:b/>
          <w:sz w:val="22"/>
          <w:lang w:val="fr-FR"/>
        </w:rPr>
        <w:t>3.</w:t>
      </w:r>
      <w:r w:rsidRPr="00EA0876">
        <w:rPr>
          <w:rFonts w:ascii="Times New Roman" w:eastAsia="Times New Roman" w:hAnsi="Times New Roman"/>
          <w:lang w:val="fr-FR"/>
        </w:rPr>
        <w:tab/>
      </w:r>
      <w:r w:rsidRPr="00EA0876">
        <w:rPr>
          <w:b/>
          <w:sz w:val="21"/>
          <w:lang w:val="fr-FR"/>
        </w:rPr>
        <w:t xml:space="preserve">Pourquoi avez-vous décidé de participer à cette journée ? </w:t>
      </w:r>
    </w:p>
    <w:p w:rsidR="00883502" w:rsidRPr="00EA0876" w:rsidRDefault="00883502" w:rsidP="00883502">
      <w:pPr>
        <w:spacing w:line="20" w:lineRule="exact"/>
        <w:rPr>
          <w:rFonts w:ascii="Times New Roman" w:eastAsia="Times New Roman" w:hAnsi="Times New Roman"/>
          <w:sz w:val="24"/>
          <w:lang w:val="fr-FR"/>
        </w:rPr>
      </w:pPr>
      <w:r>
        <w:rPr>
          <w:i/>
          <w:noProof/>
          <w:sz w:val="21"/>
          <w:lang w:val="fr-FR" w:eastAsia="fr-FR"/>
        </w:rPr>
        <mc:AlternateContent>
          <mc:Choice Requires="wps">
            <w:drawing>
              <wp:anchor distT="0" distB="0" distL="114300" distR="114300" simplePos="0" relativeHeight="251714560" behindDoc="1" locked="0" layoutInCell="1" allowOverlap="1" wp14:anchorId="7C72C01C" wp14:editId="3F0C526F">
                <wp:simplePos x="0" y="0"/>
                <wp:positionH relativeFrom="column">
                  <wp:posOffset>-2540</wp:posOffset>
                </wp:positionH>
                <wp:positionV relativeFrom="paragraph">
                  <wp:posOffset>52070</wp:posOffset>
                </wp:positionV>
                <wp:extent cx="6216650" cy="0"/>
                <wp:effectExtent l="12065" t="9525" r="10160" b="9525"/>
                <wp:wrapNone/>
                <wp:docPr id="108" name="Connecteur droit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AA4F" id="Connecteur droit 10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pt" to="489.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" strokeweight=".16931mm"/>
            </w:pict>
          </mc:Fallback>
        </mc:AlternateContent>
      </w:r>
      <w:r>
        <w:rPr>
          <w:i/>
          <w:noProof/>
          <w:sz w:val="21"/>
          <w:lang w:val="fr-FR" w:eastAsia="fr-FR"/>
        </w:rPr>
        <mc:AlternateContent>
          <mc:Choice Requires="wps">
            <w:drawing>
              <wp:anchor distT="0" distB="0" distL="114300" distR="114300" simplePos="0" relativeHeight="251715584" behindDoc="1" locked="0" layoutInCell="1" allowOverlap="1" wp14:anchorId="5940FA04" wp14:editId="142073C9">
                <wp:simplePos x="0" y="0"/>
                <wp:positionH relativeFrom="column">
                  <wp:posOffset>-2540</wp:posOffset>
                </wp:positionH>
                <wp:positionV relativeFrom="paragraph">
                  <wp:posOffset>229235</wp:posOffset>
                </wp:positionV>
                <wp:extent cx="6216650" cy="0"/>
                <wp:effectExtent l="12065" t="5715" r="10160" b="13335"/>
                <wp:wrapNone/>
                <wp:docPr id="107" name="Connecteur droit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E3F8" id="Connecteur droit 10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05pt" to="489.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HaHAIAADgEAAAOAAAAZHJzL2Uyb0RvYy54bWysU8GO2jAQvVfqP1i5s0kos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" strokeweight=".16931mm"/>
            </w:pict>
          </mc:Fallback>
        </mc:AlternateContent>
      </w:r>
      <w:r>
        <w:rPr>
          <w:i/>
          <w:noProof/>
          <w:sz w:val="21"/>
          <w:lang w:val="fr-FR" w:eastAsia="fr-FR"/>
        </w:rPr>
        <mc:AlternateContent>
          <mc:Choice Requires="wps">
            <w:drawing>
              <wp:anchor distT="0" distB="0" distL="114300" distR="114300" simplePos="0" relativeHeight="251716608" behindDoc="1" locked="0" layoutInCell="1" allowOverlap="1" wp14:anchorId="2CC4516F" wp14:editId="486ADA87">
                <wp:simplePos x="0" y="0"/>
                <wp:positionH relativeFrom="column">
                  <wp:posOffset>5761990</wp:posOffset>
                </wp:positionH>
                <wp:positionV relativeFrom="paragraph">
                  <wp:posOffset>48895</wp:posOffset>
                </wp:positionV>
                <wp:extent cx="0" cy="968375"/>
                <wp:effectExtent l="13970" t="6350" r="5080" b="6350"/>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83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93A9" id="Connecteur droit 10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pt,3.85pt" to="453.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" strokeweight=".48pt"/>
            </w:pict>
          </mc:Fallback>
        </mc:AlternateContent>
      </w:r>
      <w:r>
        <w:rPr>
          <w:i/>
          <w:noProof/>
          <w:sz w:val="21"/>
          <w:lang w:val="fr-FR" w:eastAsia="fr-FR"/>
        </w:rPr>
        <mc:AlternateContent>
          <mc:Choice Requires="wps">
            <w:drawing>
              <wp:anchor distT="0" distB="0" distL="114300" distR="114300" simplePos="0" relativeHeight="251717632" behindDoc="1" locked="0" layoutInCell="1" allowOverlap="1" wp14:anchorId="0274CAF9" wp14:editId="631A2357">
                <wp:simplePos x="0" y="0"/>
                <wp:positionH relativeFrom="column">
                  <wp:posOffset>-2540</wp:posOffset>
                </wp:positionH>
                <wp:positionV relativeFrom="paragraph">
                  <wp:posOffset>406400</wp:posOffset>
                </wp:positionV>
                <wp:extent cx="6216650" cy="0"/>
                <wp:effectExtent l="12065" t="11430" r="10160" b="7620"/>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EB75B" id="Connecteur droit 10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2pt" to="48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" strokeweight=".16931mm"/>
            </w:pict>
          </mc:Fallback>
        </mc:AlternateContent>
      </w:r>
      <w:r>
        <w:rPr>
          <w:i/>
          <w:noProof/>
          <w:sz w:val="21"/>
          <w:lang w:val="fr-FR" w:eastAsia="fr-FR"/>
        </w:rPr>
        <mc:AlternateContent>
          <mc:Choice Requires="wps">
            <w:drawing>
              <wp:anchor distT="0" distB="0" distL="114300" distR="114300" simplePos="0" relativeHeight="251718656" behindDoc="1" locked="0" layoutInCell="1" allowOverlap="1" wp14:anchorId="559B560C" wp14:editId="5A26FB57">
                <wp:simplePos x="0" y="0"/>
                <wp:positionH relativeFrom="column">
                  <wp:posOffset>0</wp:posOffset>
                </wp:positionH>
                <wp:positionV relativeFrom="paragraph">
                  <wp:posOffset>48895</wp:posOffset>
                </wp:positionV>
                <wp:extent cx="0" cy="968375"/>
                <wp:effectExtent l="5080" t="6350" r="13970" b="6350"/>
                <wp:wrapNone/>
                <wp:docPr id="104"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83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68F6" id="Connecteur droit 10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0,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KWGwIAADc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" strokeweight=".16931mm"/>
            </w:pict>
          </mc:Fallback>
        </mc:AlternateContent>
      </w:r>
      <w:r>
        <w:rPr>
          <w:i/>
          <w:noProof/>
          <w:sz w:val="21"/>
          <w:lang w:val="fr-FR" w:eastAsia="fr-FR"/>
        </w:rPr>
        <mc:AlternateContent>
          <mc:Choice Requires="wps">
            <w:drawing>
              <wp:anchor distT="0" distB="0" distL="114300" distR="114300" simplePos="0" relativeHeight="251719680" behindDoc="1" locked="0" layoutInCell="1" allowOverlap="1" wp14:anchorId="4340EEEA" wp14:editId="76B6CBCE">
                <wp:simplePos x="0" y="0"/>
                <wp:positionH relativeFrom="column">
                  <wp:posOffset>6211570</wp:posOffset>
                </wp:positionH>
                <wp:positionV relativeFrom="paragraph">
                  <wp:posOffset>48895</wp:posOffset>
                </wp:positionV>
                <wp:extent cx="0" cy="968375"/>
                <wp:effectExtent l="6350" t="6350" r="12700" b="6350"/>
                <wp:wrapNone/>
                <wp:docPr id="103" name="Connecteur droit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83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A6EC" id="Connecteur droit 10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3.85pt" to="489.1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" strokeweight=".16931mm"/>
            </w:pict>
          </mc:Fallback>
        </mc:AlternateContent>
      </w:r>
    </w:p>
    <w:p w:rsidR="00883502" w:rsidRPr="00EA0876" w:rsidRDefault="00883502" w:rsidP="00883502">
      <w:pPr>
        <w:spacing w:line="62"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 xml:space="preserve">Intérêt pour la ferme à visiter </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 xml:space="preserve">Intérêt pour la thématique de la journée </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 xml:space="preserve">Opportunité de rencontrer les différents acteurs de la filière ovine </w:t>
      </w:r>
    </w:p>
    <w:p w:rsidR="00883502" w:rsidRPr="00A22A24" w:rsidRDefault="00883502" w:rsidP="00883502">
      <w:pPr>
        <w:spacing w:line="20" w:lineRule="exact"/>
        <w:rPr>
          <w:rFonts w:ascii="Times New Roman" w:eastAsia="Times New Roman" w:hAnsi="Times New Roman"/>
          <w:sz w:val="24"/>
          <w:lang w:val="fr-FR"/>
        </w:rPr>
      </w:pPr>
      <w:r>
        <w:rPr>
          <w:noProof/>
          <w:sz w:val="22"/>
          <w:lang w:val="fr-FR" w:eastAsia="fr-FR"/>
        </w:rPr>
        <mc:AlternateContent>
          <mc:Choice Requires="wps">
            <w:drawing>
              <wp:anchor distT="0" distB="0" distL="114300" distR="114300" simplePos="0" relativeHeight="251720704" behindDoc="1" locked="0" layoutInCell="1" allowOverlap="1" wp14:anchorId="2D1A6EB6" wp14:editId="3CD65FAA">
                <wp:simplePos x="0" y="0"/>
                <wp:positionH relativeFrom="column">
                  <wp:posOffset>-2540</wp:posOffset>
                </wp:positionH>
                <wp:positionV relativeFrom="paragraph">
                  <wp:posOffset>6350</wp:posOffset>
                </wp:positionV>
                <wp:extent cx="6216650" cy="0"/>
                <wp:effectExtent l="12065" t="6985" r="10160" b="12065"/>
                <wp:wrapNone/>
                <wp:docPr id="102" name="Connecteur droit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56712" id="Connecteur droit 10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" strokeweight=".16931mm"/>
            </w:pict>
          </mc:Fallback>
        </mc:AlternateContent>
      </w:r>
    </w:p>
    <w:p w:rsidR="00883502" w:rsidRPr="00A22A24" w:rsidRDefault="00883502" w:rsidP="00883502">
      <w:pPr>
        <w:spacing w:line="0" w:lineRule="atLeast"/>
        <w:ind w:left="107"/>
        <w:rPr>
          <w:sz w:val="22"/>
          <w:lang w:val="fr-FR"/>
        </w:rPr>
      </w:pPr>
      <w:r w:rsidRPr="00A22A24">
        <w:rPr>
          <w:sz w:val="22"/>
          <w:lang w:val="fr-FR"/>
        </w:rPr>
        <w:t xml:space="preserve">Lien social : rencontre d’autres éleveurs </w:t>
      </w:r>
    </w:p>
    <w:p w:rsidR="00883502" w:rsidRPr="00A22A24" w:rsidRDefault="00883502" w:rsidP="00883502">
      <w:pPr>
        <w:spacing w:line="20" w:lineRule="exact"/>
        <w:rPr>
          <w:rFonts w:ascii="Times New Roman" w:eastAsia="Times New Roman" w:hAnsi="Times New Roman"/>
          <w:sz w:val="24"/>
          <w:lang w:val="fr-FR"/>
        </w:rPr>
      </w:pPr>
      <w:r>
        <w:rPr>
          <w:noProof/>
          <w:sz w:val="22"/>
          <w:lang w:val="fr-FR" w:eastAsia="fr-FR"/>
        </w:rPr>
        <mc:AlternateContent>
          <mc:Choice Requires="wps">
            <w:drawing>
              <wp:anchor distT="0" distB="0" distL="114300" distR="114300" simplePos="0" relativeHeight="251721728" behindDoc="1" locked="0" layoutInCell="1" allowOverlap="1" wp14:anchorId="6A15FE94" wp14:editId="523497A2">
                <wp:simplePos x="0" y="0"/>
                <wp:positionH relativeFrom="column">
                  <wp:posOffset>-2540</wp:posOffset>
                </wp:positionH>
                <wp:positionV relativeFrom="paragraph">
                  <wp:posOffset>6350</wp:posOffset>
                </wp:positionV>
                <wp:extent cx="6216650" cy="0"/>
                <wp:effectExtent l="12065" t="9525" r="10160" b="9525"/>
                <wp:wrapNone/>
                <wp:docPr id="101" name="Connecteur droit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7D79" id="Connecteur droit 10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" strokeweight=".48pt"/>
            </w:pict>
          </mc:Fallback>
        </mc:AlternateContent>
      </w:r>
    </w:p>
    <w:p w:rsidR="00883502" w:rsidRPr="00A22A24" w:rsidRDefault="00883502" w:rsidP="00883502">
      <w:pPr>
        <w:spacing w:line="110" w:lineRule="exact"/>
        <w:rPr>
          <w:rFonts w:ascii="Times New Roman" w:eastAsia="Times New Roman" w:hAnsi="Times New Roman"/>
          <w:sz w:val="24"/>
          <w:lang w:val="fr-FR"/>
        </w:rPr>
      </w:pPr>
      <w:r w:rsidRPr="00A22A24">
        <w:rPr>
          <w:rFonts w:ascii="Times New Roman" w:eastAsia="Times New Roman" w:hAnsi="Times New Roman"/>
          <w:sz w:val="24"/>
          <w:lang w:val="fr-FR"/>
        </w:rPr>
        <w:t xml:space="preserve"> </w:t>
      </w:r>
    </w:p>
    <w:p w:rsidR="00883502" w:rsidRPr="00A22A24" w:rsidRDefault="00883502" w:rsidP="00883502">
      <w:pPr>
        <w:spacing w:line="0" w:lineRule="atLeast"/>
        <w:ind w:left="107"/>
        <w:rPr>
          <w:sz w:val="22"/>
          <w:lang w:val="fr-FR"/>
        </w:rPr>
      </w:pPr>
      <w:r w:rsidRPr="00A22A24">
        <w:rPr>
          <w:sz w:val="22"/>
          <w:lang w:val="fr-FR"/>
        </w:rPr>
        <w:t xml:space="preserve">Autres (à préciser) </w:t>
      </w:r>
    </w:p>
    <w:p w:rsidR="00883502" w:rsidRPr="00A22A24" w:rsidRDefault="00883502" w:rsidP="00883502">
      <w:pPr>
        <w:spacing w:line="20" w:lineRule="exact"/>
        <w:rPr>
          <w:rFonts w:ascii="Times New Roman" w:eastAsia="Times New Roman" w:hAnsi="Times New Roman"/>
          <w:sz w:val="24"/>
          <w:lang w:val="fr-FR"/>
        </w:rPr>
      </w:pPr>
      <w:r>
        <w:rPr>
          <w:noProof/>
          <w:sz w:val="22"/>
          <w:lang w:val="fr-FR" w:eastAsia="fr-FR"/>
        </w:rPr>
        <mc:AlternateContent>
          <mc:Choice Requires="wps">
            <w:drawing>
              <wp:anchor distT="0" distB="0" distL="114300" distR="114300" simplePos="0" relativeHeight="251722752" behindDoc="1" locked="0" layoutInCell="1" allowOverlap="1" wp14:anchorId="68D45206" wp14:editId="22BF3E6B">
                <wp:simplePos x="0" y="0"/>
                <wp:positionH relativeFrom="column">
                  <wp:posOffset>-2540</wp:posOffset>
                </wp:positionH>
                <wp:positionV relativeFrom="paragraph">
                  <wp:posOffset>8255</wp:posOffset>
                </wp:positionV>
                <wp:extent cx="6216650" cy="0"/>
                <wp:effectExtent l="12065" t="6985" r="10160" b="12065"/>
                <wp:wrapNone/>
                <wp:docPr id="100"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50E8" id="Connecteur droit 10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5pt" to="48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" strokeweight=".48pt"/>
            </w:pict>
          </mc:Fallback>
        </mc:AlternateContent>
      </w:r>
    </w:p>
    <w:p w:rsidR="00883502" w:rsidRPr="00A22A24" w:rsidRDefault="00883502" w:rsidP="00883502">
      <w:pPr>
        <w:spacing w:line="236" w:lineRule="exact"/>
        <w:rPr>
          <w:rFonts w:ascii="Times New Roman" w:eastAsia="Times New Roman" w:hAnsi="Times New Roman"/>
          <w:sz w:val="24"/>
          <w:lang w:val="fr-FR"/>
        </w:rPr>
      </w:pPr>
    </w:p>
    <w:p w:rsidR="00883502" w:rsidRPr="00EA0876" w:rsidRDefault="00883502" w:rsidP="00D04AF5">
      <w:pPr>
        <w:numPr>
          <w:ilvl w:val="0"/>
          <w:numId w:val="11"/>
        </w:numPr>
        <w:tabs>
          <w:tab w:val="left" w:pos="367"/>
        </w:tabs>
        <w:spacing w:line="218" w:lineRule="auto"/>
        <w:ind w:left="720" w:right="680" w:hanging="360"/>
        <w:jc w:val="left"/>
        <w:rPr>
          <w:b/>
          <w:sz w:val="22"/>
          <w:lang w:val="fr-FR"/>
        </w:rPr>
      </w:pPr>
      <w:r w:rsidRPr="00EA0876">
        <w:rPr>
          <w:b/>
          <w:sz w:val="22"/>
          <w:lang w:val="fr-FR"/>
        </w:rPr>
        <w:t xml:space="preserve">Combien de fois assister vous à ce type d’évènements ? </w:t>
      </w:r>
    </w:p>
    <w:p w:rsidR="00883502" w:rsidRPr="00EA0876" w:rsidRDefault="00883502" w:rsidP="00883502">
      <w:pPr>
        <w:spacing w:line="20" w:lineRule="exact"/>
        <w:rPr>
          <w:rFonts w:ascii="Times New Roman" w:eastAsia="Times New Roman" w:hAnsi="Times New Roman"/>
          <w:sz w:val="24"/>
          <w:lang w:val="fr-FR"/>
        </w:rPr>
      </w:pPr>
      <w:r>
        <w:rPr>
          <w:b/>
          <w:noProof/>
          <w:sz w:val="22"/>
          <w:lang w:val="fr-FR" w:eastAsia="fr-FR"/>
        </w:rPr>
        <mc:AlternateContent>
          <mc:Choice Requires="wps">
            <w:drawing>
              <wp:anchor distT="0" distB="0" distL="114300" distR="114300" simplePos="0" relativeHeight="251723776" behindDoc="1" locked="0" layoutInCell="1" allowOverlap="1" wp14:anchorId="345B9D5A" wp14:editId="5D1752A0">
                <wp:simplePos x="0" y="0"/>
                <wp:positionH relativeFrom="column">
                  <wp:posOffset>0</wp:posOffset>
                </wp:positionH>
                <wp:positionV relativeFrom="paragraph">
                  <wp:posOffset>67945</wp:posOffset>
                </wp:positionV>
                <wp:extent cx="6214110" cy="0"/>
                <wp:effectExtent l="5080" t="12700" r="10160" b="6350"/>
                <wp:wrapNone/>
                <wp:docPr id="99" name="Connecteur droit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10B9F" id="Connecteur droit 99"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5pt" to="489.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wFGw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" strokeweight=".48pt"/>
            </w:pict>
          </mc:Fallback>
        </mc:AlternateContent>
      </w:r>
      <w:r>
        <w:rPr>
          <w:b/>
          <w:noProof/>
          <w:sz w:val="22"/>
          <w:lang w:val="fr-FR" w:eastAsia="fr-FR"/>
        </w:rPr>
        <mc:AlternateContent>
          <mc:Choice Requires="wps">
            <w:drawing>
              <wp:anchor distT="0" distB="0" distL="114300" distR="114300" simplePos="0" relativeHeight="251724800" behindDoc="1" locked="0" layoutInCell="1" allowOverlap="1" wp14:anchorId="39B0521F" wp14:editId="0A3EEBAB">
                <wp:simplePos x="0" y="0"/>
                <wp:positionH relativeFrom="column">
                  <wp:posOffset>0</wp:posOffset>
                </wp:positionH>
                <wp:positionV relativeFrom="paragraph">
                  <wp:posOffset>244475</wp:posOffset>
                </wp:positionV>
                <wp:extent cx="6214110" cy="0"/>
                <wp:effectExtent l="5080" t="8255" r="10160" b="10795"/>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3FC07" id="Connecteur droit 9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5pt" to="489.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5uGw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" strokeweight=".48pt"/>
            </w:pict>
          </mc:Fallback>
        </mc:AlternateContent>
      </w:r>
      <w:r>
        <w:rPr>
          <w:b/>
          <w:noProof/>
          <w:sz w:val="22"/>
          <w:lang w:val="fr-FR" w:eastAsia="fr-FR"/>
        </w:rPr>
        <mc:AlternateContent>
          <mc:Choice Requires="wps">
            <w:drawing>
              <wp:anchor distT="0" distB="0" distL="114300" distR="114300" simplePos="0" relativeHeight="251725824" behindDoc="1" locked="0" layoutInCell="1" allowOverlap="1" wp14:anchorId="3C4B5397" wp14:editId="097CCB98">
                <wp:simplePos x="0" y="0"/>
                <wp:positionH relativeFrom="column">
                  <wp:posOffset>5761990</wp:posOffset>
                </wp:positionH>
                <wp:positionV relativeFrom="paragraph">
                  <wp:posOffset>64770</wp:posOffset>
                </wp:positionV>
                <wp:extent cx="0" cy="1068705"/>
                <wp:effectExtent l="13970" t="9525" r="5080" b="7620"/>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F6A17" id="Connecteur droit 9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pt,5.1pt" to="453.7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" strokeweight=".48pt"/>
            </w:pict>
          </mc:Fallback>
        </mc:AlternateContent>
      </w:r>
      <w:r>
        <w:rPr>
          <w:b/>
          <w:noProof/>
          <w:sz w:val="22"/>
          <w:lang w:val="fr-FR" w:eastAsia="fr-FR"/>
        </w:rPr>
        <mc:AlternateContent>
          <mc:Choice Requires="wps">
            <w:drawing>
              <wp:anchor distT="0" distB="0" distL="114300" distR="114300" simplePos="0" relativeHeight="251726848" behindDoc="1" locked="0" layoutInCell="1" allowOverlap="1" wp14:anchorId="30D2AA03" wp14:editId="02D8B42E">
                <wp:simplePos x="0" y="0"/>
                <wp:positionH relativeFrom="column">
                  <wp:posOffset>0</wp:posOffset>
                </wp:positionH>
                <wp:positionV relativeFrom="paragraph">
                  <wp:posOffset>422910</wp:posOffset>
                </wp:positionV>
                <wp:extent cx="6214110" cy="0"/>
                <wp:effectExtent l="5080" t="5715" r="10160" b="13335"/>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C3BA" id="Connecteur droit 9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3pt" to="489.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" strokeweight=".48pt"/>
            </w:pict>
          </mc:Fallback>
        </mc:AlternateContent>
      </w:r>
      <w:r>
        <w:rPr>
          <w:b/>
          <w:noProof/>
          <w:sz w:val="22"/>
          <w:lang w:val="fr-FR" w:eastAsia="fr-FR"/>
        </w:rPr>
        <mc:AlternateContent>
          <mc:Choice Requires="wps">
            <w:drawing>
              <wp:anchor distT="0" distB="0" distL="114300" distR="114300" simplePos="0" relativeHeight="251727872" behindDoc="1" locked="0" layoutInCell="1" allowOverlap="1" wp14:anchorId="1CD10CFC" wp14:editId="10A439BA">
                <wp:simplePos x="0" y="0"/>
                <wp:positionH relativeFrom="column">
                  <wp:posOffset>0</wp:posOffset>
                </wp:positionH>
                <wp:positionV relativeFrom="paragraph">
                  <wp:posOffset>599440</wp:posOffset>
                </wp:positionV>
                <wp:extent cx="6214110" cy="0"/>
                <wp:effectExtent l="5080" t="10795" r="10160" b="8255"/>
                <wp:wrapNone/>
                <wp:docPr id="95" name="Connecteur droit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C440B" id="Connecteur droit 95"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2pt" to="489.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" strokeweight=".16931mm"/>
            </w:pict>
          </mc:Fallback>
        </mc:AlternateContent>
      </w:r>
      <w:r>
        <w:rPr>
          <w:b/>
          <w:noProof/>
          <w:sz w:val="22"/>
          <w:lang w:val="fr-FR" w:eastAsia="fr-FR"/>
        </w:rPr>
        <mc:AlternateContent>
          <mc:Choice Requires="wps">
            <w:drawing>
              <wp:anchor distT="0" distB="0" distL="114300" distR="114300" simplePos="0" relativeHeight="251728896" behindDoc="1" locked="0" layoutInCell="1" allowOverlap="1" wp14:anchorId="1AEBD57F" wp14:editId="1E136ABE">
                <wp:simplePos x="0" y="0"/>
                <wp:positionH relativeFrom="column">
                  <wp:posOffset>0</wp:posOffset>
                </wp:positionH>
                <wp:positionV relativeFrom="paragraph">
                  <wp:posOffset>776605</wp:posOffset>
                </wp:positionV>
                <wp:extent cx="6214110" cy="0"/>
                <wp:effectExtent l="5080" t="6985" r="10160" b="12065"/>
                <wp:wrapNone/>
                <wp:docPr id="94" name="Connecteur droit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607C" id="Connecteur droit 94"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15pt" to="489.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b1Gw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" strokeweight=".48pt"/>
            </w:pict>
          </mc:Fallback>
        </mc:AlternateContent>
      </w:r>
      <w:r>
        <w:rPr>
          <w:b/>
          <w:noProof/>
          <w:sz w:val="22"/>
          <w:lang w:val="fr-FR" w:eastAsia="fr-FR"/>
        </w:rPr>
        <mc:AlternateContent>
          <mc:Choice Requires="wps">
            <w:drawing>
              <wp:anchor distT="0" distB="0" distL="114300" distR="114300" simplePos="0" relativeHeight="251729920" behindDoc="1" locked="0" layoutInCell="1" allowOverlap="1" wp14:anchorId="646A3A95" wp14:editId="4B345466">
                <wp:simplePos x="0" y="0"/>
                <wp:positionH relativeFrom="column">
                  <wp:posOffset>0</wp:posOffset>
                </wp:positionH>
                <wp:positionV relativeFrom="paragraph">
                  <wp:posOffset>953770</wp:posOffset>
                </wp:positionV>
                <wp:extent cx="6214110" cy="0"/>
                <wp:effectExtent l="5080" t="12700" r="10160" b="6350"/>
                <wp:wrapNone/>
                <wp:docPr id="93" name="Connecteur droit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8C02" id="Connecteur droit 93"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1pt" to="489.3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" strokeweight=".48pt"/>
            </w:pict>
          </mc:Fallback>
        </mc:AlternateContent>
      </w:r>
      <w:r>
        <w:rPr>
          <w:b/>
          <w:noProof/>
          <w:sz w:val="22"/>
          <w:lang w:val="fr-FR" w:eastAsia="fr-FR"/>
        </w:rPr>
        <mc:AlternateContent>
          <mc:Choice Requires="wps">
            <w:drawing>
              <wp:anchor distT="0" distB="0" distL="114300" distR="114300" simplePos="0" relativeHeight="251730944" behindDoc="1" locked="0" layoutInCell="1" allowOverlap="1" wp14:anchorId="5A5650FA" wp14:editId="4F0B55E4">
                <wp:simplePos x="0" y="0"/>
                <wp:positionH relativeFrom="column">
                  <wp:posOffset>2540</wp:posOffset>
                </wp:positionH>
                <wp:positionV relativeFrom="paragraph">
                  <wp:posOffset>64770</wp:posOffset>
                </wp:positionV>
                <wp:extent cx="0" cy="1068705"/>
                <wp:effectExtent l="7620" t="9525" r="11430" b="7620"/>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1BFF" id="Connecteur droit 9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1pt" to=".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" strokeweight=".16931mm"/>
            </w:pict>
          </mc:Fallback>
        </mc:AlternateContent>
      </w:r>
      <w:r>
        <w:rPr>
          <w:b/>
          <w:noProof/>
          <w:sz w:val="22"/>
          <w:lang w:val="fr-FR" w:eastAsia="fr-FR"/>
        </w:rPr>
        <mc:AlternateContent>
          <mc:Choice Requires="wps">
            <w:drawing>
              <wp:anchor distT="0" distB="0" distL="114300" distR="114300" simplePos="0" relativeHeight="251731968" behindDoc="1" locked="0" layoutInCell="1" allowOverlap="1" wp14:anchorId="3C6D6169" wp14:editId="27CA5FF4">
                <wp:simplePos x="0" y="0"/>
                <wp:positionH relativeFrom="column">
                  <wp:posOffset>6211570</wp:posOffset>
                </wp:positionH>
                <wp:positionV relativeFrom="paragraph">
                  <wp:posOffset>64770</wp:posOffset>
                </wp:positionV>
                <wp:extent cx="0" cy="1068705"/>
                <wp:effectExtent l="6350" t="9525" r="12700" b="7620"/>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483E1" id="Connecteur droit 9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5.1pt" to="489.1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" strokeweight=".16931mm"/>
            </w:pict>
          </mc:Fallback>
        </mc:AlternateContent>
      </w:r>
    </w:p>
    <w:p w:rsidR="00883502" w:rsidRPr="00EA0876" w:rsidRDefault="00883502" w:rsidP="00883502">
      <w:pPr>
        <w:spacing w:line="86"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Moins d’une fois par an</w:t>
      </w:r>
    </w:p>
    <w:p w:rsidR="00883502" w:rsidRPr="00A22A24" w:rsidRDefault="00883502" w:rsidP="00883502">
      <w:pPr>
        <w:spacing w:line="12"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 xml:space="preserve">Une à deux fois par an </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3-4 fois par an</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5-6 fois par an</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Plus de 6  fois par an</w:t>
      </w:r>
    </w:p>
    <w:p w:rsidR="00883502" w:rsidRPr="00A22A24" w:rsidRDefault="00883502" w:rsidP="00883502">
      <w:pPr>
        <w:spacing w:line="10" w:lineRule="exact"/>
        <w:rPr>
          <w:rFonts w:ascii="Times New Roman" w:eastAsia="Times New Roman" w:hAnsi="Times New Roman"/>
          <w:sz w:val="24"/>
          <w:lang w:val="fr-FR"/>
        </w:rPr>
      </w:pPr>
    </w:p>
    <w:p w:rsidR="00883502" w:rsidRPr="00A22A24" w:rsidRDefault="00883502" w:rsidP="00883502">
      <w:pPr>
        <w:spacing w:line="0" w:lineRule="atLeast"/>
        <w:ind w:left="107"/>
        <w:rPr>
          <w:sz w:val="22"/>
          <w:lang w:val="fr-FR"/>
        </w:rPr>
      </w:pPr>
      <w:r w:rsidRPr="00A22A24">
        <w:rPr>
          <w:sz w:val="22"/>
          <w:lang w:val="fr-FR"/>
        </w:rPr>
        <w:t>Aucune idée</w:t>
      </w:r>
    </w:p>
    <w:p w:rsidR="00883502" w:rsidRPr="00A22A24" w:rsidRDefault="00883502" w:rsidP="00883502">
      <w:pPr>
        <w:spacing w:line="20" w:lineRule="exact"/>
        <w:rPr>
          <w:rFonts w:ascii="Times New Roman" w:eastAsia="Times New Roman" w:hAnsi="Times New Roman"/>
          <w:sz w:val="24"/>
          <w:lang w:val="fr-FR"/>
        </w:rPr>
      </w:pPr>
      <w:r>
        <w:rPr>
          <w:noProof/>
          <w:sz w:val="22"/>
          <w:lang w:val="fr-FR" w:eastAsia="fr-FR"/>
        </w:rPr>
        <mc:AlternateContent>
          <mc:Choice Requires="wps">
            <w:drawing>
              <wp:anchor distT="0" distB="0" distL="114300" distR="114300" simplePos="0" relativeHeight="251732992" behindDoc="1" locked="0" layoutInCell="1" allowOverlap="1" wp14:anchorId="4B3EC3C6" wp14:editId="440ADFDD">
                <wp:simplePos x="0" y="0"/>
                <wp:positionH relativeFrom="column">
                  <wp:posOffset>0</wp:posOffset>
                </wp:positionH>
                <wp:positionV relativeFrom="paragraph">
                  <wp:posOffset>6350</wp:posOffset>
                </wp:positionV>
                <wp:extent cx="6214110" cy="0"/>
                <wp:effectExtent l="5080" t="7620" r="10160" b="11430"/>
                <wp:wrapNone/>
                <wp:docPr id="90" name="Connecteur droit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D557C" id="Connecteur droit 9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6DGg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" strokeweight=".48pt"/>
            </w:pict>
          </mc:Fallback>
        </mc:AlternateContent>
      </w:r>
    </w:p>
    <w:p w:rsidR="00883502" w:rsidRPr="00A22A24" w:rsidRDefault="00883502" w:rsidP="00883502">
      <w:pPr>
        <w:spacing w:line="233" w:lineRule="exact"/>
        <w:rPr>
          <w:rFonts w:ascii="Times New Roman" w:eastAsia="Times New Roman" w:hAnsi="Times New Roman"/>
          <w:sz w:val="24"/>
          <w:lang w:val="fr-FR"/>
        </w:rPr>
      </w:pPr>
    </w:p>
    <w:p w:rsidR="00883502" w:rsidRPr="00A22A24" w:rsidRDefault="00883502" w:rsidP="00D04AF5">
      <w:pPr>
        <w:numPr>
          <w:ilvl w:val="0"/>
          <w:numId w:val="12"/>
        </w:numPr>
        <w:tabs>
          <w:tab w:val="left" w:pos="367"/>
        </w:tabs>
        <w:spacing w:line="218" w:lineRule="auto"/>
        <w:ind w:left="720" w:right="200" w:hanging="360"/>
        <w:jc w:val="left"/>
        <w:rPr>
          <w:b/>
          <w:sz w:val="22"/>
          <w:lang w:val="fr-FR"/>
        </w:rPr>
      </w:pPr>
      <w:r w:rsidRPr="00A22A24">
        <w:rPr>
          <w:b/>
          <w:sz w:val="22"/>
          <w:lang w:val="fr-FR"/>
        </w:rPr>
        <w:t xml:space="preserve">Enquête de satisfaction de cette journée au global (1 – pas du tout satisfait, 5 – très satisfait) </w:t>
      </w:r>
    </w:p>
    <w:p w:rsidR="00883502" w:rsidRPr="00A22A24" w:rsidRDefault="00883502" w:rsidP="00883502">
      <w:pPr>
        <w:spacing w:line="61" w:lineRule="exact"/>
        <w:rPr>
          <w:rFonts w:ascii="Times New Roman" w:eastAsia="Times New Roman" w:hAnsi="Times New Roman"/>
          <w:sz w:val="24"/>
          <w:lang w:val="fr-FR"/>
        </w:rPr>
      </w:pPr>
    </w:p>
    <w:tbl>
      <w:tblPr>
        <w:tblW w:w="750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0"/>
        <w:gridCol w:w="480"/>
        <w:gridCol w:w="425"/>
        <w:gridCol w:w="426"/>
        <w:gridCol w:w="425"/>
        <w:gridCol w:w="425"/>
      </w:tblGrid>
      <w:tr w:rsidR="00883502" w:rsidTr="005466E7">
        <w:trPr>
          <w:trHeight w:val="257"/>
        </w:trPr>
        <w:tc>
          <w:tcPr>
            <w:tcW w:w="5320" w:type="dxa"/>
            <w:shd w:val="clear" w:color="auto" w:fill="auto"/>
            <w:vAlign w:val="bottom"/>
          </w:tcPr>
          <w:p w:rsidR="00883502" w:rsidRPr="00F53FF5" w:rsidRDefault="00883502" w:rsidP="005466E7">
            <w:pPr>
              <w:spacing w:line="253" w:lineRule="exact"/>
              <w:ind w:left="100"/>
              <w:rPr>
                <w:rFonts w:ascii="Arial Narrow" w:hAnsi="Arial Narrow"/>
                <w:sz w:val="22"/>
              </w:rPr>
            </w:pPr>
            <w:r w:rsidRPr="00F53FF5">
              <w:rPr>
                <w:rFonts w:ascii="Arial Narrow" w:hAnsi="Arial Narrow"/>
                <w:sz w:val="22"/>
              </w:rPr>
              <w:t xml:space="preserve">Lieu de </w:t>
            </w:r>
            <w:proofErr w:type="spellStart"/>
            <w:r w:rsidRPr="00F53FF5">
              <w:rPr>
                <w:rFonts w:ascii="Arial Narrow" w:hAnsi="Arial Narrow"/>
                <w:sz w:val="22"/>
              </w:rPr>
              <w:t>l’évènement</w:t>
            </w:r>
            <w:proofErr w:type="spellEnd"/>
            <w:r w:rsidRPr="00F53FF5">
              <w:rPr>
                <w:rFonts w:ascii="Arial Narrow" w:hAnsi="Arial Narrow"/>
                <w:sz w:val="22"/>
              </w:rPr>
              <w:t xml:space="preserve"> </w:t>
            </w:r>
          </w:p>
        </w:tc>
        <w:tc>
          <w:tcPr>
            <w:tcW w:w="480" w:type="dxa"/>
            <w:shd w:val="clear" w:color="auto" w:fill="auto"/>
            <w:vAlign w:val="bottom"/>
          </w:tcPr>
          <w:p w:rsidR="00883502" w:rsidRPr="00F53FF5" w:rsidRDefault="00883502" w:rsidP="005466E7">
            <w:pPr>
              <w:spacing w:line="253" w:lineRule="exact"/>
              <w:jc w:val="center"/>
              <w:rPr>
                <w:rFonts w:ascii="Arial Narrow" w:hAnsi="Arial Narrow"/>
                <w:w w:val="89"/>
                <w:sz w:val="22"/>
              </w:rPr>
            </w:pPr>
            <w:r w:rsidRPr="00F53FF5">
              <w:rPr>
                <w:rFonts w:ascii="Arial Narrow" w:hAnsi="Arial Narrow"/>
                <w:w w:val="89"/>
                <w:sz w:val="22"/>
              </w:rPr>
              <w:t>1</w:t>
            </w:r>
          </w:p>
        </w:tc>
        <w:tc>
          <w:tcPr>
            <w:tcW w:w="425" w:type="dxa"/>
            <w:shd w:val="clear" w:color="auto" w:fill="auto"/>
            <w:vAlign w:val="bottom"/>
          </w:tcPr>
          <w:p w:rsidR="00883502" w:rsidRPr="00F53FF5" w:rsidRDefault="00883502" w:rsidP="005466E7">
            <w:pPr>
              <w:spacing w:line="253" w:lineRule="exact"/>
              <w:ind w:right="150"/>
              <w:jc w:val="right"/>
              <w:rPr>
                <w:rFonts w:ascii="Arial Narrow" w:hAnsi="Arial Narrow"/>
                <w:sz w:val="22"/>
              </w:rPr>
            </w:pPr>
            <w:r w:rsidRPr="00F53FF5">
              <w:rPr>
                <w:rFonts w:ascii="Arial Narrow" w:hAnsi="Arial Narrow"/>
                <w:sz w:val="22"/>
              </w:rPr>
              <w:t>2</w:t>
            </w:r>
          </w:p>
        </w:tc>
        <w:tc>
          <w:tcPr>
            <w:tcW w:w="426" w:type="dxa"/>
            <w:shd w:val="clear" w:color="auto" w:fill="auto"/>
            <w:vAlign w:val="bottom"/>
          </w:tcPr>
          <w:p w:rsidR="00883502" w:rsidRPr="00F53FF5" w:rsidRDefault="00883502" w:rsidP="005466E7">
            <w:pPr>
              <w:spacing w:line="253" w:lineRule="exact"/>
              <w:ind w:right="130"/>
              <w:jc w:val="right"/>
              <w:rPr>
                <w:rFonts w:ascii="Arial Narrow" w:hAnsi="Arial Narrow"/>
                <w:sz w:val="22"/>
              </w:rPr>
            </w:pPr>
            <w:r w:rsidRPr="00F53FF5">
              <w:rPr>
                <w:rFonts w:ascii="Arial Narrow" w:hAnsi="Arial Narrow"/>
                <w:sz w:val="22"/>
              </w:rPr>
              <w:t>3</w:t>
            </w:r>
          </w:p>
        </w:tc>
        <w:tc>
          <w:tcPr>
            <w:tcW w:w="425" w:type="dxa"/>
            <w:shd w:val="clear" w:color="auto" w:fill="auto"/>
            <w:vAlign w:val="bottom"/>
          </w:tcPr>
          <w:p w:rsidR="00883502" w:rsidRPr="00F53FF5" w:rsidRDefault="00883502" w:rsidP="005466E7">
            <w:pPr>
              <w:spacing w:line="253" w:lineRule="exact"/>
              <w:ind w:right="170"/>
              <w:jc w:val="right"/>
              <w:rPr>
                <w:rFonts w:ascii="Arial Narrow" w:hAnsi="Arial Narrow"/>
                <w:sz w:val="22"/>
              </w:rPr>
            </w:pPr>
            <w:r w:rsidRPr="00F53FF5">
              <w:rPr>
                <w:rFonts w:ascii="Arial Narrow" w:hAnsi="Arial Narrow"/>
                <w:sz w:val="22"/>
              </w:rPr>
              <w:t>4</w:t>
            </w:r>
          </w:p>
        </w:tc>
        <w:tc>
          <w:tcPr>
            <w:tcW w:w="425" w:type="dxa"/>
            <w:shd w:val="clear" w:color="auto" w:fill="auto"/>
            <w:vAlign w:val="bottom"/>
          </w:tcPr>
          <w:p w:rsidR="00883502" w:rsidRPr="00F53FF5" w:rsidRDefault="00883502" w:rsidP="005466E7">
            <w:pPr>
              <w:spacing w:line="253" w:lineRule="exact"/>
              <w:jc w:val="center"/>
              <w:rPr>
                <w:rFonts w:ascii="Arial Narrow" w:hAnsi="Arial Narrow"/>
                <w:w w:val="89"/>
                <w:sz w:val="22"/>
              </w:rPr>
            </w:pPr>
            <w:r w:rsidRPr="00F53FF5">
              <w:rPr>
                <w:rFonts w:ascii="Arial Narrow" w:hAnsi="Arial Narrow"/>
                <w:w w:val="89"/>
                <w:sz w:val="22"/>
              </w:rPr>
              <w:t>5</w:t>
            </w:r>
          </w:p>
        </w:tc>
      </w:tr>
      <w:tr w:rsidR="00883502" w:rsidTr="005466E7">
        <w:trPr>
          <w:trHeight w:val="258"/>
        </w:trPr>
        <w:tc>
          <w:tcPr>
            <w:tcW w:w="5320" w:type="dxa"/>
            <w:shd w:val="clear" w:color="auto" w:fill="auto"/>
            <w:vAlign w:val="bottom"/>
          </w:tcPr>
          <w:p w:rsidR="00883502" w:rsidRPr="00A22A24" w:rsidRDefault="00883502" w:rsidP="005466E7">
            <w:pPr>
              <w:spacing w:line="256" w:lineRule="exact"/>
              <w:ind w:left="100"/>
              <w:rPr>
                <w:rFonts w:ascii="Arial Narrow" w:hAnsi="Arial Narrow"/>
                <w:sz w:val="22"/>
                <w:lang w:val="fr-FR"/>
              </w:rPr>
            </w:pPr>
            <w:r w:rsidRPr="00A22A24">
              <w:rPr>
                <w:rFonts w:ascii="Arial Narrow" w:hAnsi="Arial Narrow"/>
                <w:sz w:val="22"/>
                <w:lang w:val="fr-FR"/>
              </w:rPr>
              <w:t>Pertinence des thèmes abordés / contenus</w:t>
            </w:r>
          </w:p>
        </w:tc>
        <w:tc>
          <w:tcPr>
            <w:tcW w:w="480"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1</w:t>
            </w:r>
          </w:p>
        </w:tc>
        <w:tc>
          <w:tcPr>
            <w:tcW w:w="425" w:type="dxa"/>
            <w:shd w:val="clear" w:color="auto" w:fill="auto"/>
            <w:vAlign w:val="bottom"/>
          </w:tcPr>
          <w:p w:rsidR="00883502" w:rsidRPr="00F53FF5" w:rsidRDefault="00883502" w:rsidP="005466E7">
            <w:pPr>
              <w:spacing w:line="256" w:lineRule="exact"/>
              <w:ind w:right="150"/>
              <w:jc w:val="right"/>
              <w:rPr>
                <w:rFonts w:ascii="Arial Narrow" w:hAnsi="Arial Narrow"/>
                <w:sz w:val="22"/>
              </w:rPr>
            </w:pPr>
            <w:r w:rsidRPr="00F53FF5">
              <w:rPr>
                <w:rFonts w:ascii="Arial Narrow" w:hAnsi="Arial Narrow"/>
                <w:sz w:val="22"/>
              </w:rPr>
              <w:t>2</w:t>
            </w:r>
          </w:p>
        </w:tc>
        <w:tc>
          <w:tcPr>
            <w:tcW w:w="426" w:type="dxa"/>
            <w:shd w:val="clear" w:color="auto" w:fill="auto"/>
            <w:vAlign w:val="bottom"/>
          </w:tcPr>
          <w:p w:rsidR="00883502" w:rsidRPr="00F53FF5" w:rsidRDefault="00883502" w:rsidP="005466E7">
            <w:pPr>
              <w:spacing w:line="256" w:lineRule="exact"/>
              <w:ind w:right="130"/>
              <w:jc w:val="right"/>
              <w:rPr>
                <w:rFonts w:ascii="Arial Narrow" w:hAnsi="Arial Narrow"/>
                <w:sz w:val="22"/>
              </w:rPr>
            </w:pPr>
            <w:r w:rsidRPr="00F53FF5">
              <w:rPr>
                <w:rFonts w:ascii="Arial Narrow" w:hAnsi="Arial Narrow"/>
                <w:sz w:val="22"/>
              </w:rPr>
              <w:t>3</w:t>
            </w:r>
          </w:p>
        </w:tc>
        <w:tc>
          <w:tcPr>
            <w:tcW w:w="425" w:type="dxa"/>
            <w:shd w:val="clear" w:color="auto" w:fill="auto"/>
            <w:vAlign w:val="bottom"/>
          </w:tcPr>
          <w:p w:rsidR="00883502" w:rsidRPr="00F53FF5" w:rsidRDefault="00883502" w:rsidP="005466E7">
            <w:pPr>
              <w:spacing w:line="256" w:lineRule="exact"/>
              <w:ind w:right="170"/>
              <w:jc w:val="right"/>
              <w:rPr>
                <w:rFonts w:ascii="Arial Narrow" w:hAnsi="Arial Narrow"/>
                <w:sz w:val="22"/>
              </w:rPr>
            </w:pPr>
            <w:r w:rsidRPr="00F53FF5">
              <w:rPr>
                <w:rFonts w:ascii="Arial Narrow" w:hAnsi="Arial Narrow"/>
                <w:sz w:val="22"/>
              </w:rPr>
              <w:t>4</w:t>
            </w:r>
          </w:p>
        </w:tc>
        <w:tc>
          <w:tcPr>
            <w:tcW w:w="425"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5</w:t>
            </w:r>
          </w:p>
        </w:tc>
      </w:tr>
      <w:tr w:rsidR="00883502" w:rsidTr="005466E7">
        <w:trPr>
          <w:trHeight w:val="258"/>
        </w:trPr>
        <w:tc>
          <w:tcPr>
            <w:tcW w:w="5320" w:type="dxa"/>
            <w:shd w:val="clear" w:color="auto" w:fill="auto"/>
            <w:vAlign w:val="bottom"/>
          </w:tcPr>
          <w:p w:rsidR="00883502" w:rsidRPr="00F53FF5" w:rsidRDefault="00883502" w:rsidP="005466E7">
            <w:pPr>
              <w:spacing w:line="256" w:lineRule="exact"/>
              <w:rPr>
                <w:rFonts w:ascii="Arial Narrow" w:hAnsi="Arial Narrow"/>
                <w:sz w:val="22"/>
              </w:rPr>
            </w:pPr>
            <w:r w:rsidRPr="00F53FF5">
              <w:rPr>
                <w:rFonts w:ascii="Arial Narrow" w:hAnsi="Arial Narrow"/>
                <w:sz w:val="22"/>
              </w:rPr>
              <w:t xml:space="preserve">  Pertinence des </w:t>
            </w:r>
            <w:proofErr w:type="spellStart"/>
            <w:r w:rsidRPr="00F53FF5">
              <w:rPr>
                <w:rFonts w:ascii="Arial Narrow" w:hAnsi="Arial Narrow"/>
                <w:sz w:val="22"/>
              </w:rPr>
              <w:t>intervenants</w:t>
            </w:r>
            <w:proofErr w:type="spellEnd"/>
          </w:p>
        </w:tc>
        <w:tc>
          <w:tcPr>
            <w:tcW w:w="480"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1</w:t>
            </w:r>
          </w:p>
        </w:tc>
        <w:tc>
          <w:tcPr>
            <w:tcW w:w="425" w:type="dxa"/>
            <w:shd w:val="clear" w:color="auto" w:fill="auto"/>
            <w:vAlign w:val="bottom"/>
          </w:tcPr>
          <w:p w:rsidR="00883502" w:rsidRPr="00F53FF5" w:rsidRDefault="00883502" w:rsidP="005466E7">
            <w:pPr>
              <w:spacing w:line="256" w:lineRule="exact"/>
              <w:ind w:right="150"/>
              <w:jc w:val="right"/>
              <w:rPr>
                <w:rFonts w:ascii="Arial Narrow" w:hAnsi="Arial Narrow"/>
                <w:sz w:val="22"/>
              </w:rPr>
            </w:pPr>
            <w:r w:rsidRPr="00F53FF5">
              <w:rPr>
                <w:rFonts w:ascii="Arial Narrow" w:hAnsi="Arial Narrow"/>
                <w:sz w:val="22"/>
              </w:rPr>
              <w:t>2</w:t>
            </w:r>
          </w:p>
        </w:tc>
        <w:tc>
          <w:tcPr>
            <w:tcW w:w="426" w:type="dxa"/>
            <w:shd w:val="clear" w:color="auto" w:fill="auto"/>
            <w:vAlign w:val="bottom"/>
          </w:tcPr>
          <w:p w:rsidR="00883502" w:rsidRPr="00F53FF5" w:rsidRDefault="00883502" w:rsidP="005466E7">
            <w:pPr>
              <w:spacing w:line="256" w:lineRule="exact"/>
              <w:ind w:right="130"/>
              <w:jc w:val="right"/>
              <w:rPr>
                <w:rFonts w:ascii="Arial Narrow" w:hAnsi="Arial Narrow"/>
                <w:sz w:val="22"/>
              </w:rPr>
            </w:pPr>
            <w:r w:rsidRPr="00F53FF5">
              <w:rPr>
                <w:rFonts w:ascii="Arial Narrow" w:hAnsi="Arial Narrow"/>
                <w:sz w:val="22"/>
              </w:rPr>
              <w:t>3</w:t>
            </w:r>
          </w:p>
        </w:tc>
        <w:tc>
          <w:tcPr>
            <w:tcW w:w="425" w:type="dxa"/>
            <w:shd w:val="clear" w:color="auto" w:fill="auto"/>
            <w:vAlign w:val="bottom"/>
          </w:tcPr>
          <w:p w:rsidR="00883502" w:rsidRPr="00F53FF5" w:rsidRDefault="00883502" w:rsidP="005466E7">
            <w:pPr>
              <w:spacing w:line="256" w:lineRule="exact"/>
              <w:ind w:right="170"/>
              <w:jc w:val="right"/>
              <w:rPr>
                <w:rFonts w:ascii="Arial Narrow" w:hAnsi="Arial Narrow"/>
                <w:sz w:val="22"/>
              </w:rPr>
            </w:pPr>
            <w:r w:rsidRPr="00F53FF5">
              <w:rPr>
                <w:rFonts w:ascii="Arial Narrow" w:hAnsi="Arial Narrow"/>
                <w:sz w:val="22"/>
              </w:rPr>
              <w:t>4</w:t>
            </w:r>
          </w:p>
        </w:tc>
        <w:tc>
          <w:tcPr>
            <w:tcW w:w="425"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5</w:t>
            </w:r>
          </w:p>
        </w:tc>
      </w:tr>
      <w:tr w:rsidR="00883502" w:rsidTr="005466E7">
        <w:trPr>
          <w:trHeight w:val="258"/>
        </w:trPr>
        <w:tc>
          <w:tcPr>
            <w:tcW w:w="5320" w:type="dxa"/>
            <w:shd w:val="clear" w:color="auto" w:fill="auto"/>
            <w:vAlign w:val="bottom"/>
          </w:tcPr>
          <w:p w:rsidR="00883502" w:rsidRPr="00A22A24" w:rsidRDefault="00883502" w:rsidP="005466E7">
            <w:pPr>
              <w:spacing w:line="256" w:lineRule="exact"/>
              <w:ind w:left="100"/>
              <w:rPr>
                <w:rFonts w:ascii="Arial Narrow" w:hAnsi="Arial Narrow"/>
                <w:sz w:val="22"/>
                <w:lang w:val="fr-FR"/>
              </w:rPr>
            </w:pPr>
            <w:r w:rsidRPr="00A22A24">
              <w:rPr>
                <w:rFonts w:ascii="Arial Narrow" w:hAnsi="Arial Narrow"/>
                <w:sz w:val="22"/>
                <w:lang w:val="fr-FR"/>
              </w:rPr>
              <w:t xml:space="preserve">Mode de présentation (audible, compréhensible…) </w:t>
            </w:r>
          </w:p>
        </w:tc>
        <w:tc>
          <w:tcPr>
            <w:tcW w:w="480"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1</w:t>
            </w:r>
          </w:p>
        </w:tc>
        <w:tc>
          <w:tcPr>
            <w:tcW w:w="425" w:type="dxa"/>
            <w:shd w:val="clear" w:color="auto" w:fill="auto"/>
            <w:vAlign w:val="bottom"/>
          </w:tcPr>
          <w:p w:rsidR="00883502" w:rsidRPr="00F53FF5" w:rsidRDefault="00883502" w:rsidP="005466E7">
            <w:pPr>
              <w:spacing w:line="256" w:lineRule="exact"/>
              <w:ind w:right="150"/>
              <w:jc w:val="right"/>
              <w:rPr>
                <w:rFonts w:ascii="Arial Narrow" w:hAnsi="Arial Narrow"/>
                <w:sz w:val="22"/>
              </w:rPr>
            </w:pPr>
            <w:r w:rsidRPr="00F53FF5">
              <w:rPr>
                <w:rFonts w:ascii="Arial Narrow" w:hAnsi="Arial Narrow"/>
                <w:sz w:val="22"/>
              </w:rPr>
              <w:t>2</w:t>
            </w:r>
          </w:p>
        </w:tc>
        <w:tc>
          <w:tcPr>
            <w:tcW w:w="426" w:type="dxa"/>
            <w:shd w:val="clear" w:color="auto" w:fill="auto"/>
            <w:vAlign w:val="bottom"/>
          </w:tcPr>
          <w:p w:rsidR="00883502" w:rsidRPr="00F53FF5" w:rsidRDefault="00883502" w:rsidP="005466E7">
            <w:pPr>
              <w:spacing w:line="256" w:lineRule="exact"/>
              <w:ind w:right="130"/>
              <w:jc w:val="right"/>
              <w:rPr>
                <w:rFonts w:ascii="Arial Narrow" w:hAnsi="Arial Narrow"/>
                <w:sz w:val="22"/>
              </w:rPr>
            </w:pPr>
            <w:r w:rsidRPr="00F53FF5">
              <w:rPr>
                <w:rFonts w:ascii="Arial Narrow" w:hAnsi="Arial Narrow"/>
                <w:sz w:val="22"/>
              </w:rPr>
              <w:t>3</w:t>
            </w:r>
          </w:p>
        </w:tc>
        <w:tc>
          <w:tcPr>
            <w:tcW w:w="425" w:type="dxa"/>
            <w:shd w:val="clear" w:color="auto" w:fill="auto"/>
            <w:vAlign w:val="bottom"/>
          </w:tcPr>
          <w:p w:rsidR="00883502" w:rsidRPr="00F53FF5" w:rsidRDefault="00883502" w:rsidP="005466E7">
            <w:pPr>
              <w:spacing w:line="256" w:lineRule="exact"/>
              <w:ind w:right="170"/>
              <w:jc w:val="right"/>
              <w:rPr>
                <w:rFonts w:ascii="Arial Narrow" w:hAnsi="Arial Narrow"/>
                <w:sz w:val="22"/>
              </w:rPr>
            </w:pPr>
            <w:r w:rsidRPr="00F53FF5">
              <w:rPr>
                <w:rFonts w:ascii="Arial Narrow" w:hAnsi="Arial Narrow"/>
                <w:sz w:val="22"/>
              </w:rPr>
              <w:t>4</w:t>
            </w:r>
          </w:p>
        </w:tc>
        <w:tc>
          <w:tcPr>
            <w:tcW w:w="425" w:type="dxa"/>
            <w:shd w:val="clear" w:color="auto" w:fill="auto"/>
            <w:vAlign w:val="bottom"/>
          </w:tcPr>
          <w:p w:rsidR="00883502" w:rsidRPr="00F53FF5" w:rsidRDefault="00883502" w:rsidP="005466E7">
            <w:pPr>
              <w:spacing w:line="256" w:lineRule="exact"/>
              <w:jc w:val="center"/>
              <w:rPr>
                <w:rFonts w:ascii="Arial Narrow" w:hAnsi="Arial Narrow"/>
                <w:w w:val="89"/>
                <w:sz w:val="22"/>
              </w:rPr>
            </w:pPr>
            <w:r w:rsidRPr="00F53FF5">
              <w:rPr>
                <w:rFonts w:ascii="Arial Narrow" w:hAnsi="Arial Narrow"/>
                <w:w w:val="89"/>
                <w:sz w:val="22"/>
              </w:rPr>
              <w:t>5</w:t>
            </w:r>
          </w:p>
        </w:tc>
      </w:tr>
    </w:tbl>
    <w:p w:rsidR="00883502" w:rsidRDefault="00883502" w:rsidP="00883502">
      <w:pPr>
        <w:spacing w:line="191" w:lineRule="exact"/>
        <w:rPr>
          <w:rFonts w:ascii="Times New Roman" w:eastAsia="Times New Roman" w:hAnsi="Times New Roman"/>
          <w:sz w:val="24"/>
        </w:rPr>
      </w:pPr>
    </w:p>
    <w:p w:rsidR="00883502" w:rsidRPr="00EA0876" w:rsidRDefault="00883502" w:rsidP="00D04AF5">
      <w:pPr>
        <w:numPr>
          <w:ilvl w:val="0"/>
          <w:numId w:val="15"/>
        </w:numPr>
        <w:spacing w:line="191" w:lineRule="exact"/>
        <w:jc w:val="left"/>
        <w:rPr>
          <w:rFonts w:ascii="Arial Narrow" w:hAnsi="Arial Narrow"/>
          <w:sz w:val="22"/>
          <w:lang w:val="fr-FR"/>
        </w:rPr>
      </w:pPr>
      <w:r w:rsidRPr="00EA0876">
        <w:rPr>
          <w:rFonts w:ascii="Arial Narrow" w:hAnsi="Arial Narrow"/>
          <w:sz w:val="22"/>
          <w:lang w:val="fr-FR"/>
        </w:rPr>
        <w:t xml:space="preserve">Quel atelier vous a le plus </w:t>
      </w:r>
      <w:proofErr w:type="gramStart"/>
      <w:r w:rsidRPr="00EA0876">
        <w:rPr>
          <w:rFonts w:ascii="Arial Narrow" w:hAnsi="Arial Narrow"/>
          <w:sz w:val="22"/>
          <w:lang w:val="fr-FR"/>
        </w:rPr>
        <w:t>plu  ?</w:t>
      </w:r>
      <w:proofErr w:type="gramEnd"/>
      <w:r w:rsidRPr="00EA0876">
        <w:rPr>
          <w:rFonts w:ascii="Arial Narrow" w:hAnsi="Arial Narrow"/>
          <w:sz w:val="22"/>
          <w:lang w:val="fr-FR"/>
        </w:rPr>
        <w:t xml:space="preserve"> </w:t>
      </w:r>
    </w:p>
    <w:p w:rsidR="00883502" w:rsidRPr="00EA0876" w:rsidRDefault="00883502" w:rsidP="00D04AF5">
      <w:pPr>
        <w:numPr>
          <w:ilvl w:val="0"/>
          <w:numId w:val="15"/>
        </w:numPr>
        <w:spacing w:line="191" w:lineRule="exact"/>
        <w:jc w:val="left"/>
        <w:rPr>
          <w:sz w:val="22"/>
          <w:lang w:val="fr-FR"/>
        </w:rPr>
      </w:pPr>
      <w:r>
        <w:rPr>
          <w:rFonts w:ascii="Times New Roman" w:eastAsia="Times New Roman" w:hAnsi="Times New Roman"/>
          <w:noProof/>
          <w:sz w:val="24"/>
          <w:lang w:val="fr-FR" w:eastAsia="fr-FR"/>
        </w:rPr>
        <mc:AlternateContent>
          <mc:Choice Requires="wps">
            <w:drawing>
              <wp:anchor distT="0" distB="0" distL="114300" distR="114300" simplePos="0" relativeHeight="251768832" behindDoc="0" locked="0" layoutInCell="1" allowOverlap="1" wp14:anchorId="41E95979" wp14:editId="060E1D7F">
                <wp:simplePos x="0" y="0"/>
                <wp:positionH relativeFrom="column">
                  <wp:posOffset>2540</wp:posOffset>
                </wp:positionH>
                <wp:positionV relativeFrom="paragraph">
                  <wp:posOffset>49530</wp:posOffset>
                </wp:positionV>
                <wp:extent cx="6121400" cy="228600"/>
                <wp:effectExtent l="7620" t="12700" r="5080" b="63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D6825" id="Rectangle 89" o:spid="_x0000_s1026" style="position:absolute;margin-left:.2pt;margin-top:3.9pt;width:482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yRIA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"/>
            </w:pict>
          </mc:Fallback>
        </mc:AlternateContent>
      </w:r>
    </w:p>
    <w:p w:rsidR="00883502" w:rsidRPr="00EA0876" w:rsidRDefault="00883502" w:rsidP="00883502">
      <w:pPr>
        <w:spacing w:line="191" w:lineRule="exact"/>
        <w:rPr>
          <w:sz w:val="22"/>
          <w:lang w:val="fr-FR"/>
        </w:rPr>
      </w:pPr>
    </w:p>
    <w:p w:rsidR="00883502" w:rsidRPr="00EA0876" w:rsidRDefault="00883502" w:rsidP="00883502">
      <w:pPr>
        <w:spacing w:line="191" w:lineRule="exact"/>
        <w:rPr>
          <w:sz w:val="22"/>
          <w:lang w:val="fr-FR"/>
        </w:rPr>
      </w:pPr>
    </w:p>
    <w:p w:rsidR="00883502" w:rsidRDefault="00883502" w:rsidP="00883502">
      <w:pPr>
        <w:pStyle w:val="Paragraphedeliste"/>
        <w:rPr>
          <w:sz w:val="22"/>
        </w:rPr>
      </w:pPr>
      <w:proofErr w:type="spellStart"/>
      <w:proofErr w:type="gramStart"/>
      <w:r>
        <w:rPr>
          <w:sz w:val="22"/>
        </w:rPr>
        <w:t>Pourquoi</w:t>
      </w:r>
      <w:proofErr w:type="spellEnd"/>
      <w:r>
        <w:rPr>
          <w:sz w:val="22"/>
        </w:rPr>
        <w:t> ?</w:t>
      </w:r>
      <w:proofErr w:type="gram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6"/>
        <w:gridCol w:w="4110"/>
        <w:gridCol w:w="567"/>
      </w:tblGrid>
      <w:tr w:rsidR="00883502" w:rsidTr="005466E7">
        <w:tc>
          <w:tcPr>
            <w:tcW w:w="4536" w:type="dxa"/>
            <w:shd w:val="clear" w:color="auto" w:fill="auto"/>
          </w:tcPr>
          <w:p w:rsidR="00883502" w:rsidRDefault="00883502" w:rsidP="005466E7">
            <w:pPr>
              <w:pStyle w:val="Paragraphedeliste"/>
              <w:ind w:left="0"/>
            </w:pPr>
            <w:r>
              <w:t xml:space="preserve"> </w:t>
            </w:r>
            <w:proofErr w:type="spellStart"/>
            <w:r>
              <w:t>Thème</w:t>
            </w:r>
            <w:proofErr w:type="spellEnd"/>
            <w:r>
              <w:t xml:space="preserve"> </w:t>
            </w:r>
            <w:proofErr w:type="spellStart"/>
            <w:r>
              <w:t>intéressant</w:t>
            </w:r>
            <w:proofErr w:type="spellEnd"/>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Support </w:t>
            </w:r>
            <w:proofErr w:type="spellStart"/>
            <w:r>
              <w:t>adapté</w:t>
            </w:r>
            <w:proofErr w:type="spellEnd"/>
          </w:p>
        </w:tc>
        <w:tc>
          <w:tcPr>
            <w:tcW w:w="567" w:type="dxa"/>
            <w:shd w:val="clear" w:color="auto" w:fill="auto"/>
          </w:tcPr>
          <w:p w:rsidR="00883502" w:rsidRDefault="00883502" w:rsidP="005466E7">
            <w:pPr>
              <w:pStyle w:val="Paragraphedeliste"/>
              <w:ind w:left="0"/>
            </w:pPr>
          </w:p>
        </w:tc>
      </w:tr>
      <w:tr w:rsidR="00883502" w:rsidTr="005466E7">
        <w:tc>
          <w:tcPr>
            <w:tcW w:w="4536" w:type="dxa"/>
            <w:shd w:val="clear" w:color="auto" w:fill="auto"/>
          </w:tcPr>
          <w:p w:rsidR="00883502" w:rsidRDefault="00883502" w:rsidP="005466E7">
            <w:pPr>
              <w:pStyle w:val="Paragraphedeliste"/>
              <w:ind w:left="0"/>
            </w:pPr>
            <w:r>
              <w:t xml:space="preserve"> Clair</w:t>
            </w:r>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w:t>
            </w:r>
            <w:proofErr w:type="spellStart"/>
            <w:r>
              <w:t>Interactif</w:t>
            </w:r>
            <w:proofErr w:type="spellEnd"/>
          </w:p>
        </w:tc>
        <w:tc>
          <w:tcPr>
            <w:tcW w:w="567" w:type="dxa"/>
            <w:shd w:val="clear" w:color="auto" w:fill="auto"/>
          </w:tcPr>
          <w:p w:rsidR="00883502" w:rsidRDefault="00883502" w:rsidP="005466E7">
            <w:pPr>
              <w:pStyle w:val="Paragraphedeliste"/>
              <w:ind w:left="0"/>
            </w:pPr>
          </w:p>
        </w:tc>
      </w:tr>
      <w:tr w:rsidR="00883502" w:rsidTr="005466E7">
        <w:trPr>
          <w:trHeight w:val="253"/>
        </w:trPr>
        <w:tc>
          <w:tcPr>
            <w:tcW w:w="4536" w:type="dxa"/>
            <w:shd w:val="clear" w:color="auto" w:fill="auto"/>
          </w:tcPr>
          <w:p w:rsidR="00883502" w:rsidRDefault="00883502" w:rsidP="005466E7">
            <w:pPr>
              <w:pStyle w:val="Paragraphedeliste"/>
              <w:ind w:left="0"/>
            </w:pPr>
            <w:r>
              <w:t xml:space="preserve"> </w:t>
            </w:r>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w:t>
            </w:r>
            <w:proofErr w:type="spellStart"/>
            <w:r>
              <w:t>Autre</w:t>
            </w:r>
            <w:proofErr w:type="spellEnd"/>
            <w:r>
              <w:t xml:space="preserve"> </w:t>
            </w:r>
          </w:p>
        </w:tc>
        <w:tc>
          <w:tcPr>
            <w:tcW w:w="567" w:type="dxa"/>
            <w:shd w:val="clear" w:color="auto" w:fill="auto"/>
          </w:tcPr>
          <w:p w:rsidR="00883502" w:rsidRDefault="00883502" w:rsidP="005466E7">
            <w:pPr>
              <w:pStyle w:val="Paragraphedeliste"/>
              <w:ind w:left="0"/>
            </w:pPr>
          </w:p>
        </w:tc>
      </w:tr>
      <w:tr w:rsidR="00883502" w:rsidTr="005466E7">
        <w:tc>
          <w:tcPr>
            <w:tcW w:w="4536" w:type="dxa"/>
            <w:shd w:val="clear" w:color="auto" w:fill="auto"/>
          </w:tcPr>
          <w:p w:rsidR="00883502" w:rsidRDefault="00883502" w:rsidP="005466E7">
            <w:pPr>
              <w:pStyle w:val="Paragraphedeliste"/>
              <w:ind w:left="0"/>
            </w:pPr>
            <w:r>
              <w:t xml:space="preserve"> </w:t>
            </w:r>
            <w:proofErr w:type="spellStart"/>
            <w:r>
              <w:t>Intervenant</w:t>
            </w:r>
            <w:proofErr w:type="spellEnd"/>
            <w:r>
              <w:t xml:space="preserve"> pertinent</w:t>
            </w:r>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p>
        </w:tc>
        <w:tc>
          <w:tcPr>
            <w:tcW w:w="567" w:type="dxa"/>
            <w:shd w:val="clear" w:color="auto" w:fill="auto"/>
          </w:tcPr>
          <w:p w:rsidR="00883502" w:rsidRDefault="00883502" w:rsidP="005466E7">
            <w:pPr>
              <w:pStyle w:val="Paragraphedeliste"/>
              <w:ind w:left="0"/>
            </w:pPr>
          </w:p>
        </w:tc>
      </w:tr>
    </w:tbl>
    <w:p w:rsidR="00883502" w:rsidRPr="00A03D89" w:rsidRDefault="00883502" w:rsidP="00883502">
      <w:pPr>
        <w:spacing w:line="191" w:lineRule="exact"/>
        <w:rPr>
          <w:sz w:val="22"/>
        </w:rPr>
      </w:pPr>
    </w:p>
    <w:p w:rsidR="00883502" w:rsidRPr="00EA0876" w:rsidRDefault="00883502" w:rsidP="00D04AF5">
      <w:pPr>
        <w:numPr>
          <w:ilvl w:val="0"/>
          <w:numId w:val="15"/>
        </w:numPr>
        <w:spacing w:line="191" w:lineRule="exact"/>
        <w:jc w:val="left"/>
        <w:rPr>
          <w:sz w:val="22"/>
          <w:lang w:val="fr-FR"/>
        </w:rPr>
      </w:pPr>
      <w:r w:rsidRPr="00EA0876">
        <w:rPr>
          <w:sz w:val="22"/>
          <w:lang w:val="fr-FR"/>
        </w:rPr>
        <w:t xml:space="preserve">Quel atelier vous le moins plu ? </w:t>
      </w:r>
    </w:p>
    <w:p w:rsidR="00883502" w:rsidRPr="00EA0876" w:rsidRDefault="00883502" w:rsidP="00883502">
      <w:pPr>
        <w:pStyle w:val="Paragraphedeliste"/>
        <w:rPr>
          <w:sz w:val="22"/>
          <w:lang w:val="fr-FR"/>
        </w:rPr>
      </w:pPr>
      <w:r>
        <w:rPr>
          <w:noProof/>
          <w:sz w:val="22"/>
          <w:lang w:val="fr-FR" w:eastAsia="fr-FR"/>
        </w:rPr>
        <mc:AlternateContent>
          <mc:Choice Requires="wps">
            <w:drawing>
              <wp:anchor distT="0" distB="0" distL="114300" distR="114300" simplePos="0" relativeHeight="251769856" behindDoc="0" locked="0" layoutInCell="1" allowOverlap="1" wp14:anchorId="301A48EE" wp14:editId="7C87A468">
                <wp:simplePos x="0" y="0"/>
                <wp:positionH relativeFrom="column">
                  <wp:posOffset>2540</wp:posOffset>
                </wp:positionH>
                <wp:positionV relativeFrom="paragraph">
                  <wp:posOffset>22860</wp:posOffset>
                </wp:positionV>
                <wp:extent cx="6136005" cy="222250"/>
                <wp:effectExtent l="7620" t="10795" r="9525" b="50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ED6A" id="Rectangle 88" o:spid="_x0000_s1026" style="position:absolute;margin-left:.2pt;margin-top:1.8pt;width:483.15pt;height: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QqIQIAAD4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"/>
            </w:pict>
          </mc:Fallback>
        </mc:AlternateContent>
      </w:r>
    </w:p>
    <w:p w:rsidR="00883502" w:rsidRPr="00EA0876" w:rsidRDefault="00883502" w:rsidP="00D04AF5">
      <w:pPr>
        <w:numPr>
          <w:ilvl w:val="0"/>
          <w:numId w:val="15"/>
        </w:numPr>
        <w:spacing w:line="191" w:lineRule="exact"/>
        <w:jc w:val="left"/>
        <w:rPr>
          <w:sz w:val="22"/>
          <w:lang w:val="fr-FR"/>
        </w:rPr>
      </w:pPr>
    </w:p>
    <w:p w:rsidR="00883502" w:rsidRDefault="00883502" w:rsidP="00883502">
      <w:pPr>
        <w:pStyle w:val="Paragraphedeliste"/>
        <w:rPr>
          <w:sz w:val="22"/>
        </w:rPr>
      </w:pPr>
      <w:proofErr w:type="spellStart"/>
      <w:proofErr w:type="gramStart"/>
      <w:r>
        <w:rPr>
          <w:sz w:val="22"/>
        </w:rPr>
        <w:t>Pourquoi</w:t>
      </w:r>
      <w:proofErr w:type="spellEnd"/>
      <w:r>
        <w:rPr>
          <w:sz w:val="22"/>
        </w:rPr>
        <w:t> ?</w:t>
      </w:r>
      <w:proofErr w:type="gram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6"/>
        <w:gridCol w:w="4110"/>
        <w:gridCol w:w="567"/>
      </w:tblGrid>
      <w:tr w:rsidR="00883502" w:rsidTr="005466E7">
        <w:tc>
          <w:tcPr>
            <w:tcW w:w="4536" w:type="dxa"/>
            <w:shd w:val="clear" w:color="auto" w:fill="auto"/>
          </w:tcPr>
          <w:p w:rsidR="00883502" w:rsidRDefault="00883502" w:rsidP="005466E7">
            <w:pPr>
              <w:pStyle w:val="Paragraphedeliste"/>
              <w:ind w:left="0"/>
            </w:pPr>
            <w:r>
              <w:t xml:space="preserve"> </w:t>
            </w:r>
            <w:proofErr w:type="spellStart"/>
            <w:r>
              <w:t>Thème</w:t>
            </w:r>
            <w:proofErr w:type="spellEnd"/>
            <w:r>
              <w:t xml:space="preserve"> pas </w:t>
            </w:r>
            <w:proofErr w:type="spellStart"/>
            <w:r>
              <w:t>intéressant</w:t>
            </w:r>
            <w:proofErr w:type="spellEnd"/>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Support pas/mal </w:t>
            </w:r>
            <w:proofErr w:type="spellStart"/>
            <w:r>
              <w:t>adapté</w:t>
            </w:r>
            <w:proofErr w:type="spellEnd"/>
          </w:p>
        </w:tc>
        <w:tc>
          <w:tcPr>
            <w:tcW w:w="567" w:type="dxa"/>
            <w:shd w:val="clear" w:color="auto" w:fill="auto"/>
          </w:tcPr>
          <w:p w:rsidR="00883502" w:rsidRDefault="00883502" w:rsidP="005466E7">
            <w:pPr>
              <w:pStyle w:val="Paragraphedeliste"/>
              <w:ind w:left="0"/>
            </w:pPr>
          </w:p>
        </w:tc>
      </w:tr>
      <w:tr w:rsidR="00883502" w:rsidTr="005466E7">
        <w:tc>
          <w:tcPr>
            <w:tcW w:w="4536" w:type="dxa"/>
            <w:shd w:val="clear" w:color="auto" w:fill="auto"/>
          </w:tcPr>
          <w:p w:rsidR="00883502" w:rsidRDefault="00883502" w:rsidP="005466E7">
            <w:pPr>
              <w:pStyle w:val="Paragraphedeliste"/>
              <w:ind w:left="0"/>
            </w:pPr>
            <w:r>
              <w:t xml:space="preserve"> </w:t>
            </w:r>
            <w:proofErr w:type="spellStart"/>
            <w:r>
              <w:t>Manque</w:t>
            </w:r>
            <w:proofErr w:type="spellEnd"/>
            <w:r>
              <w:t xml:space="preserve"> de </w:t>
            </w:r>
            <w:proofErr w:type="spellStart"/>
            <w:r>
              <w:t>clarté</w:t>
            </w:r>
            <w:proofErr w:type="spellEnd"/>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Pas </w:t>
            </w:r>
            <w:proofErr w:type="spellStart"/>
            <w:r>
              <w:t>assez</w:t>
            </w:r>
            <w:proofErr w:type="spellEnd"/>
            <w:r>
              <w:t xml:space="preserve"> </w:t>
            </w:r>
            <w:proofErr w:type="spellStart"/>
            <w:r>
              <w:t>d'interaction</w:t>
            </w:r>
            <w:proofErr w:type="spellEnd"/>
          </w:p>
        </w:tc>
        <w:tc>
          <w:tcPr>
            <w:tcW w:w="567" w:type="dxa"/>
            <w:shd w:val="clear" w:color="auto" w:fill="auto"/>
          </w:tcPr>
          <w:p w:rsidR="00883502" w:rsidRDefault="00883502" w:rsidP="005466E7">
            <w:pPr>
              <w:pStyle w:val="Paragraphedeliste"/>
              <w:ind w:left="0"/>
            </w:pPr>
          </w:p>
        </w:tc>
      </w:tr>
      <w:tr w:rsidR="00883502" w:rsidTr="005466E7">
        <w:trPr>
          <w:trHeight w:val="253"/>
        </w:trPr>
        <w:tc>
          <w:tcPr>
            <w:tcW w:w="4536" w:type="dxa"/>
            <w:shd w:val="clear" w:color="auto" w:fill="auto"/>
          </w:tcPr>
          <w:p w:rsidR="00883502" w:rsidRDefault="00883502" w:rsidP="005466E7">
            <w:pPr>
              <w:pStyle w:val="Paragraphedeliste"/>
              <w:ind w:left="0"/>
            </w:pPr>
            <w:r>
              <w:lastRenderedPageBreak/>
              <w:t xml:space="preserve"> Trop de monde</w:t>
            </w:r>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r>
              <w:t xml:space="preserve"> </w:t>
            </w:r>
            <w:proofErr w:type="spellStart"/>
            <w:r>
              <w:t>Autre</w:t>
            </w:r>
            <w:proofErr w:type="spellEnd"/>
            <w:r>
              <w:t xml:space="preserve"> </w:t>
            </w:r>
          </w:p>
        </w:tc>
        <w:tc>
          <w:tcPr>
            <w:tcW w:w="567" w:type="dxa"/>
            <w:shd w:val="clear" w:color="auto" w:fill="auto"/>
          </w:tcPr>
          <w:p w:rsidR="00883502" w:rsidRDefault="00883502" w:rsidP="005466E7">
            <w:pPr>
              <w:pStyle w:val="Paragraphedeliste"/>
              <w:ind w:left="0"/>
            </w:pPr>
          </w:p>
        </w:tc>
      </w:tr>
      <w:tr w:rsidR="00883502" w:rsidTr="005466E7">
        <w:tc>
          <w:tcPr>
            <w:tcW w:w="4536" w:type="dxa"/>
            <w:shd w:val="clear" w:color="auto" w:fill="auto"/>
          </w:tcPr>
          <w:p w:rsidR="00883502" w:rsidRDefault="00883502" w:rsidP="005466E7">
            <w:pPr>
              <w:pStyle w:val="Paragraphedeliste"/>
              <w:ind w:left="0"/>
            </w:pPr>
            <w:r>
              <w:t xml:space="preserve"> </w:t>
            </w:r>
            <w:proofErr w:type="spellStart"/>
            <w:r>
              <w:t>Intervenant</w:t>
            </w:r>
            <w:proofErr w:type="spellEnd"/>
            <w:r>
              <w:t xml:space="preserve"> </w:t>
            </w:r>
            <w:proofErr w:type="spellStart"/>
            <w:r>
              <w:t>peu</w:t>
            </w:r>
            <w:proofErr w:type="spellEnd"/>
            <w:r>
              <w:t xml:space="preserve"> pertinent</w:t>
            </w:r>
          </w:p>
        </w:tc>
        <w:tc>
          <w:tcPr>
            <w:tcW w:w="426" w:type="dxa"/>
            <w:shd w:val="clear" w:color="auto" w:fill="auto"/>
          </w:tcPr>
          <w:p w:rsidR="00883502" w:rsidRDefault="00883502" w:rsidP="005466E7">
            <w:pPr>
              <w:pStyle w:val="Paragraphedeliste"/>
              <w:ind w:left="0"/>
            </w:pPr>
          </w:p>
        </w:tc>
        <w:tc>
          <w:tcPr>
            <w:tcW w:w="4110" w:type="dxa"/>
            <w:shd w:val="clear" w:color="auto" w:fill="auto"/>
          </w:tcPr>
          <w:p w:rsidR="00883502" w:rsidRDefault="00883502" w:rsidP="005466E7">
            <w:pPr>
              <w:pStyle w:val="Paragraphedeliste"/>
              <w:ind w:left="0"/>
            </w:pPr>
          </w:p>
        </w:tc>
        <w:tc>
          <w:tcPr>
            <w:tcW w:w="567" w:type="dxa"/>
            <w:shd w:val="clear" w:color="auto" w:fill="auto"/>
          </w:tcPr>
          <w:p w:rsidR="00883502" w:rsidRDefault="00883502" w:rsidP="005466E7">
            <w:pPr>
              <w:pStyle w:val="Paragraphedeliste"/>
              <w:ind w:left="0"/>
            </w:pPr>
          </w:p>
        </w:tc>
      </w:tr>
    </w:tbl>
    <w:p w:rsidR="00883502" w:rsidRPr="00EA0876" w:rsidRDefault="00883502" w:rsidP="00883502">
      <w:pPr>
        <w:rPr>
          <w:rFonts w:ascii="Arial Narrow" w:eastAsia="Times New Roman" w:hAnsi="Arial Narrow" w:cs="Calibri"/>
          <w:color w:val="000000"/>
          <w:sz w:val="28"/>
          <w:szCs w:val="28"/>
          <w:lang w:val="fr-FR"/>
        </w:rPr>
      </w:pPr>
      <w:r w:rsidRPr="00EA0876">
        <w:rPr>
          <w:b/>
          <w:sz w:val="22"/>
          <w:lang w:val="fr-FR"/>
        </w:rPr>
        <w:t>6.</w:t>
      </w:r>
      <w:r w:rsidRPr="00EA0876">
        <w:rPr>
          <w:rFonts w:ascii="Times New Roman" w:eastAsia="Times New Roman" w:hAnsi="Times New Roman"/>
          <w:lang w:val="fr-FR"/>
        </w:rPr>
        <w:tab/>
      </w:r>
      <w:r w:rsidRPr="00EA0876">
        <w:rPr>
          <w:b/>
          <w:sz w:val="21"/>
          <w:lang w:val="fr-FR"/>
        </w:rPr>
        <w:t xml:space="preserve">Avez-vous prévu d’appliquer sur votre exploitation et/ou dans votre travail  ce que vous avez vu aujourd’hui ? </w:t>
      </w:r>
    </w:p>
    <w:p w:rsidR="00883502" w:rsidRPr="00EA0876" w:rsidRDefault="00883502" w:rsidP="00883502">
      <w:pPr>
        <w:spacing w:line="20" w:lineRule="exact"/>
        <w:rPr>
          <w:rFonts w:ascii="Times New Roman" w:eastAsia="Times New Roman" w:hAnsi="Times New Roman"/>
          <w:sz w:val="24"/>
          <w:lang w:val="fr-FR"/>
        </w:rPr>
      </w:pPr>
      <w:r>
        <w:rPr>
          <w:b/>
          <w:noProof/>
          <w:sz w:val="21"/>
          <w:lang w:val="fr-FR" w:eastAsia="fr-FR"/>
        </w:rPr>
        <mc:AlternateContent>
          <mc:Choice Requires="wps">
            <w:drawing>
              <wp:anchor distT="0" distB="0" distL="114300" distR="114300" simplePos="0" relativeHeight="251734016" behindDoc="1" locked="0" layoutInCell="1" allowOverlap="1" wp14:anchorId="7B6CA15B" wp14:editId="343DA4D7">
                <wp:simplePos x="0" y="0"/>
                <wp:positionH relativeFrom="column">
                  <wp:posOffset>0</wp:posOffset>
                </wp:positionH>
                <wp:positionV relativeFrom="paragraph">
                  <wp:posOffset>52070</wp:posOffset>
                </wp:positionV>
                <wp:extent cx="6214110" cy="0"/>
                <wp:effectExtent l="5080" t="10160" r="10160" b="8890"/>
                <wp:wrapNone/>
                <wp:docPr id="87" name="Connecteur droit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16FC6" id="Connecteur droit 87"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89.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" strokeweight=".16931mm"/>
            </w:pict>
          </mc:Fallback>
        </mc:AlternateContent>
      </w:r>
      <w:r>
        <w:rPr>
          <w:b/>
          <w:noProof/>
          <w:sz w:val="21"/>
          <w:lang w:val="fr-FR" w:eastAsia="fr-FR"/>
        </w:rPr>
        <mc:AlternateContent>
          <mc:Choice Requires="wps">
            <w:drawing>
              <wp:anchor distT="0" distB="0" distL="114300" distR="114300" simplePos="0" relativeHeight="251735040" behindDoc="1" locked="0" layoutInCell="1" allowOverlap="1" wp14:anchorId="11772A87" wp14:editId="648C8C78">
                <wp:simplePos x="0" y="0"/>
                <wp:positionH relativeFrom="column">
                  <wp:posOffset>0</wp:posOffset>
                </wp:positionH>
                <wp:positionV relativeFrom="paragraph">
                  <wp:posOffset>229235</wp:posOffset>
                </wp:positionV>
                <wp:extent cx="6214110" cy="0"/>
                <wp:effectExtent l="5080" t="6350" r="10160" b="1270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D12D3" id="Connecteur droit 86"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05pt" to="489.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8Gw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" strokeweight=".48pt"/>
            </w:pict>
          </mc:Fallback>
        </mc:AlternateContent>
      </w:r>
      <w:r>
        <w:rPr>
          <w:b/>
          <w:noProof/>
          <w:sz w:val="21"/>
          <w:lang w:val="fr-FR" w:eastAsia="fr-FR"/>
        </w:rPr>
        <mc:AlternateContent>
          <mc:Choice Requires="wps">
            <w:drawing>
              <wp:anchor distT="0" distB="0" distL="114300" distR="114300" simplePos="0" relativeHeight="251736064" behindDoc="1" locked="0" layoutInCell="1" allowOverlap="1" wp14:anchorId="23A74A4C" wp14:editId="1C952035">
                <wp:simplePos x="0" y="0"/>
                <wp:positionH relativeFrom="column">
                  <wp:posOffset>5761990</wp:posOffset>
                </wp:positionH>
                <wp:positionV relativeFrom="paragraph">
                  <wp:posOffset>48895</wp:posOffset>
                </wp:positionV>
                <wp:extent cx="0" cy="536575"/>
                <wp:effectExtent l="13970" t="6985" r="5080" b="8890"/>
                <wp:wrapNone/>
                <wp:docPr id="8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32C3B" id="Connecteur droit 8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pt,3.85pt" to="453.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5HAIAADU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" strokeweight=".48pt"/>
            </w:pict>
          </mc:Fallback>
        </mc:AlternateContent>
      </w:r>
      <w:r>
        <w:rPr>
          <w:b/>
          <w:noProof/>
          <w:sz w:val="21"/>
          <w:lang w:val="fr-FR" w:eastAsia="fr-FR"/>
        </w:rPr>
        <mc:AlternateContent>
          <mc:Choice Requires="wps">
            <w:drawing>
              <wp:anchor distT="0" distB="0" distL="114300" distR="114300" simplePos="0" relativeHeight="251737088" behindDoc="1" locked="0" layoutInCell="1" allowOverlap="1" wp14:anchorId="63DA0380" wp14:editId="3033ED59">
                <wp:simplePos x="0" y="0"/>
                <wp:positionH relativeFrom="column">
                  <wp:posOffset>2540</wp:posOffset>
                </wp:positionH>
                <wp:positionV relativeFrom="paragraph">
                  <wp:posOffset>48895</wp:posOffset>
                </wp:positionV>
                <wp:extent cx="0" cy="791210"/>
                <wp:effectExtent l="7620" t="6985" r="11430" b="11430"/>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3153D" id="Connecteur droit 8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" strokeweight=".16931mm"/>
            </w:pict>
          </mc:Fallback>
        </mc:AlternateContent>
      </w:r>
      <w:r>
        <w:rPr>
          <w:b/>
          <w:noProof/>
          <w:sz w:val="21"/>
          <w:lang w:val="fr-FR" w:eastAsia="fr-FR"/>
        </w:rPr>
        <mc:AlternateContent>
          <mc:Choice Requires="wps">
            <w:drawing>
              <wp:anchor distT="0" distB="0" distL="114300" distR="114300" simplePos="0" relativeHeight="251738112" behindDoc="1" locked="0" layoutInCell="1" allowOverlap="1" wp14:anchorId="3DC520B0" wp14:editId="0D67ADCB">
                <wp:simplePos x="0" y="0"/>
                <wp:positionH relativeFrom="column">
                  <wp:posOffset>6211570</wp:posOffset>
                </wp:positionH>
                <wp:positionV relativeFrom="paragraph">
                  <wp:posOffset>48895</wp:posOffset>
                </wp:positionV>
                <wp:extent cx="0" cy="791210"/>
                <wp:effectExtent l="6350" t="6985" r="12700" b="11430"/>
                <wp:wrapNone/>
                <wp:docPr id="83" name="Connecteur droit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4E350" id="Connecteur droit 83"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3.85pt" to="489.1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" strokeweight=".16931mm"/>
            </w:pict>
          </mc:Fallback>
        </mc:AlternateContent>
      </w:r>
    </w:p>
    <w:p w:rsidR="00883502" w:rsidRPr="00EA0876" w:rsidRDefault="00883502" w:rsidP="00883502">
      <w:pPr>
        <w:spacing w:line="62" w:lineRule="exact"/>
        <w:rPr>
          <w:rFonts w:ascii="Times New Roman" w:eastAsia="Times New Roman" w:hAnsi="Times New Roman"/>
          <w:sz w:val="24"/>
          <w:lang w:val="fr-FR"/>
        </w:rPr>
      </w:pPr>
    </w:p>
    <w:p w:rsidR="00883502" w:rsidRPr="001B513D" w:rsidRDefault="00883502" w:rsidP="00883502">
      <w:pPr>
        <w:spacing w:line="256" w:lineRule="exact"/>
        <w:rPr>
          <w:sz w:val="22"/>
          <w:lang w:val="fr-FR"/>
        </w:rPr>
      </w:pPr>
      <w:r w:rsidRPr="001B513D">
        <w:rPr>
          <w:sz w:val="22"/>
          <w:lang w:val="fr-FR"/>
        </w:rPr>
        <w:t>Non</w:t>
      </w:r>
    </w:p>
    <w:p w:rsidR="00883502" w:rsidRPr="001B513D" w:rsidRDefault="00883502" w:rsidP="00883502">
      <w:pPr>
        <w:spacing w:line="256" w:lineRule="exact"/>
        <w:rPr>
          <w:sz w:val="22"/>
          <w:lang w:val="fr-FR"/>
        </w:rPr>
      </w:pPr>
      <w:r w:rsidRPr="001B513D">
        <w:rPr>
          <w:sz w:val="22"/>
          <w:lang w:val="fr-FR"/>
        </w:rPr>
        <w:t>Oui, peut être</w:t>
      </w:r>
    </w:p>
    <w:p w:rsidR="00883502" w:rsidRPr="001B513D" w:rsidRDefault="00883502" w:rsidP="00883502">
      <w:pPr>
        <w:spacing w:line="256" w:lineRule="exact"/>
        <w:rPr>
          <w:sz w:val="22"/>
          <w:lang w:val="fr-FR"/>
        </w:rPr>
      </w:pPr>
      <w:r>
        <w:rPr>
          <w:noProof/>
          <w:sz w:val="22"/>
          <w:lang w:val="fr-FR" w:eastAsia="fr-FR"/>
        </w:rPr>
        <mc:AlternateContent>
          <mc:Choice Requires="wps">
            <w:drawing>
              <wp:anchor distT="0" distB="0" distL="114300" distR="114300" simplePos="0" relativeHeight="251739136" behindDoc="1" locked="0" layoutInCell="1" allowOverlap="1" wp14:anchorId="4E83DBF3" wp14:editId="09FD3803">
                <wp:simplePos x="0" y="0"/>
                <wp:positionH relativeFrom="column">
                  <wp:posOffset>0</wp:posOffset>
                </wp:positionH>
                <wp:positionV relativeFrom="paragraph">
                  <wp:posOffset>6350</wp:posOffset>
                </wp:positionV>
                <wp:extent cx="6214110" cy="0"/>
                <wp:effectExtent l="5080" t="8255" r="10160" b="10795"/>
                <wp:wrapNone/>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7337" id="Connecteur droit 82"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" strokeweight=".16931mm"/>
            </w:pict>
          </mc:Fallback>
        </mc:AlternateContent>
      </w:r>
      <w:r w:rsidRPr="001B513D">
        <w:rPr>
          <w:sz w:val="22"/>
          <w:lang w:val="fr-FR"/>
        </w:rPr>
        <w:t xml:space="preserve">Oui </w:t>
      </w:r>
    </w:p>
    <w:p w:rsidR="00883502" w:rsidRPr="00EA0876" w:rsidRDefault="00883502" w:rsidP="00883502">
      <w:pPr>
        <w:spacing w:line="256" w:lineRule="exact"/>
        <w:rPr>
          <w:sz w:val="22"/>
          <w:lang w:val="fr-FR"/>
        </w:rPr>
      </w:pPr>
      <w:r>
        <w:rPr>
          <w:noProof/>
          <w:sz w:val="22"/>
          <w:lang w:val="fr-FR" w:eastAsia="fr-FR"/>
        </w:rPr>
        <mc:AlternateContent>
          <mc:Choice Requires="wps">
            <w:drawing>
              <wp:anchor distT="0" distB="0" distL="114300" distR="114300" simplePos="0" relativeHeight="251740160" behindDoc="1" locked="0" layoutInCell="1" allowOverlap="1" wp14:anchorId="3399D537" wp14:editId="43AF58A4">
                <wp:simplePos x="0" y="0"/>
                <wp:positionH relativeFrom="column">
                  <wp:posOffset>0</wp:posOffset>
                </wp:positionH>
                <wp:positionV relativeFrom="paragraph">
                  <wp:posOffset>6350</wp:posOffset>
                </wp:positionV>
                <wp:extent cx="6214110" cy="0"/>
                <wp:effectExtent l="5080" t="8890" r="10160" b="1016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12A0A" id="Connecteur droit 81"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" strokeweight=".16931mm"/>
            </w:pict>
          </mc:Fallback>
        </mc:AlternateContent>
      </w:r>
      <w:proofErr w:type="gramStart"/>
      <w:r w:rsidRPr="00EA0876">
        <w:rPr>
          <w:sz w:val="22"/>
          <w:lang w:val="fr-FR"/>
        </w:rPr>
        <w:t>et</w:t>
      </w:r>
      <w:proofErr w:type="gramEnd"/>
      <w:r w:rsidRPr="00EA0876">
        <w:rPr>
          <w:sz w:val="22"/>
          <w:lang w:val="fr-FR"/>
        </w:rPr>
        <w:t xml:space="preserve"> si oui comment ? </w:t>
      </w:r>
    </w:p>
    <w:p w:rsidR="00883502" w:rsidRPr="00EA0876" w:rsidRDefault="00883502" w:rsidP="00883502">
      <w:pPr>
        <w:spacing w:line="20" w:lineRule="exact"/>
        <w:rPr>
          <w:rFonts w:ascii="Times New Roman" w:eastAsia="Times New Roman" w:hAnsi="Times New Roman"/>
          <w:sz w:val="24"/>
          <w:lang w:val="fr-FR"/>
        </w:rPr>
      </w:pPr>
      <w:r>
        <w:rPr>
          <w:i/>
          <w:noProof/>
          <w:sz w:val="22"/>
          <w:lang w:val="fr-FR" w:eastAsia="fr-FR"/>
        </w:rPr>
        <mc:AlternateContent>
          <mc:Choice Requires="wps">
            <w:drawing>
              <wp:anchor distT="0" distB="0" distL="114300" distR="114300" simplePos="0" relativeHeight="251741184" behindDoc="1" locked="0" layoutInCell="1" allowOverlap="1" wp14:anchorId="2F9573F3" wp14:editId="08EC3B5B">
                <wp:simplePos x="0" y="0"/>
                <wp:positionH relativeFrom="column">
                  <wp:posOffset>0</wp:posOffset>
                </wp:positionH>
                <wp:positionV relativeFrom="paragraph">
                  <wp:posOffset>8255</wp:posOffset>
                </wp:positionV>
                <wp:extent cx="6214110" cy="0"/>
                <wp:effectExtent l="5080" t="11430" r="10160" b="762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89C2B" id="Connecteur droit 8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8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" strokeweight=".48pt"/>
            </w:pict>
          </mc:Fallback>
        </mc:AlternateContent>
      </w:r>
    </w:p>
    <w:p w:rsidR="00883502" w:rsidRPr="00EA0876" w:rsidRDefault="00883502" w:rsidP="00883502">
      <w:pPr>
        <w:spacing w:line="20" w:lineRule="exact"/>
        <w:rPr>
          <w:rFonts w:ascii="Times New Roman" w:eastAsia="Times New Roman" w:hAnsi="Times New Roman"/>
          <w:lang w:val="fr-FR"/>
        </w:rPr>
      </w:pPr>
      <w:bookmarkStart w:id="135" w:name="page2"/>
      <w:bookmarkEnd w:id="135"/>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 w:lineRule="exact"/>
        <w:rPr>
          <w:rFonts w:ascii="Times New Roman" w:eastAsia="Times New Roman" w:hAnsi="Times New Roman"/>
          <w:lang w:val="fr-FR"/>
        </w:rPr>
      </w:pPr>
    </w:p>
    <w:p w:rsidR="00883502" w:rsidRPr="00EA0876" w:rsidRDefault="00883502" w:rsidP="00883502">
      <w:pPr>
        <w:spacing w:line="200" w:lineRule="exact"/>
        <w:rPr>
          <w:b/>
          <w:sz w:val="22"/>
          <w:lang w:val="fr-FR"/>
        </w:rPr>
      </w:pPr>
      <w:r w:rsidRPr="00EA0876">
        <w:rPr>
          <w:b/>
          <w:sz w:val="22"/>
          <w:lang w:val="fr-FR"/>
        </w:rPr>
        <w:t>Qu’est-ce qui vous semble intéressant ?</w:t>
      </w: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62" w:lineRule="exact"/>
        <w:rPr>
          <w:b/>
          <w:sz w:val="22"/>
          <w:lang w:val="fr-FR"/>
        </w:rPr>
      </w:pPr>
    </w:p>
    <w:p w:rsidR="00883502" w:rsidRPr="00EA0876" w:rsidRDefault="00883502" w:rsidP="00D04AF5">
      <w:pPr>
        <w:numPr>
          <w:ilvl w:val="0"/>
          <w:numId w:val="13"/>
        </w:numPr>
        <w:tabs>
          <w:tab w:val="left" w:pos="367"/>
        </w:tabs>
        <w:spacing w:line="217" w:lineRule="auto"/>
        <w:ind w:left="720" w:right="240" w:hanging="360"/>
        <w:jc w:val="left"/>
        <w:rPr>
          <w:b/>
          <w:sz w:val="22"/>
          <w:lang w:val="fr-FR"/>
        </w:rPr>
      </w:pPr>
      <w:r w:rsidRPr="00EA0876">
        <w:rPr>
          <w:b/>
          <w:sz w:val="22"/>
          <w:lang w:val="fr-FR"/>
        </w:rPr>
        <w:t xml:space="preserve">Si cette journée été à refaire, quelles suggestions pour les organisateurs ?  </w:t>
      </w: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200" w:lineRule="exact"/>
        <w:rPr>
          <w:b/>
          <w:sz w:val="22"/>
          <w:lang w:val="fr-FR"/>
        </w:rPr>
      </w:pPr>
    </w:p>
    <w:p w:rsidR="00883502" w:rsidRPr="00EA0876" w:rsidRDefault="00883502" w:rsidP="00883502">
      <w:pPr>
        <w:spacing w:line="388" w:lineRule="exact"/>
        <w:rPr>
          <w:b/>
          <w:sz w:val="22"/>
          <w:lang w:val="fr-FR"/>
        </w:rPr>
      </w:pPr>
    </w:p>
    <w:p w:rsidR="00883502" w:rsidRDefault="00883502" w:rsidP="00D04AF5">
      <w:pPr>
        <w:numPr>
          <w:ilvl w:val="0"/>
          <w:numId w:val="13"/>
        </w:numPr>
        <w:tabs>
          <w:tab w:val="left" w:pos="367"/>
        </w:tabs>
        <w:spacing w:line="0" w:lineRule="atLeast"/>
        <w:ind w:left="720" w:hanging="360"/>
        <w:jc w:val="left"/>
        <w:rPr>
          <w:b/>
          <w:sz w:val="22"/>
        </w:rPr>
      </w:pPr>
      <w:proofErr w:type="spellStart"/>
      <w:r>
        <w:rPr>
          <w:b/>
          <w:sz w:val="22"/>
        </w:rPr>
        <w:t>Quel</w:t>
      </w:r>
      <w:proofErr w:type="spellEnd"/>
      <w:r>
        <w:rPr>
          <w:b/>
          <w:sz w:val="22"/>
        </w:rPr>
        <w:t xml:space="preserve"> Age </w:t>
      </w:r>
      <w:proofErr w:type="spellStart"/>
      <w:r>
        <w:rPr>
          <w:b/>
          <w:sz w:val="22"/>
        </w:rPr>
        <w:t>avez-</w:t>
      </w:r>
      <w:proofErr w:type="gramStart"/>
      <w:r>
        <w:rPr>
          <w:b/>
          <w:sz w:val="22"/>
        </w:rPr>
        <w:t>vous</w:t>
      </w:r>
      <w:proofErr w:type="spellEnd"/>
      <w:r>
        <w:rPr>
          <w:b/>
          <w:sz w:val="22"/>
        </w:rPr>
        <w:t> ?</w:t>
      </w:r>
      <w:proofErr w:type="gramEnd"/>
      <w:r>
        <w:rPr>
          <w:b/>
          <w:sz w:val="22"/>
        </w:rPr>
        <w:t xml:space="preserve"> </w:t>
      </w:r>
    </w:p>
    <w:p w:rsidR="00883502" w:rsidRDefault="00883502" w:rsidP="00883502">
      <w:pPr>
        <w:spacing w:line="20" w:lineRule="exact"/>
        <w:rPr>
          <w:rFonts w:ascii="Times New Roman" w:eastAsia="Times New Roman" w:hAnsi="Times New Roman"/>
        </w:rPr>
      </w:pPr>
      <w:r>
        <w:rPr>
          <w:b/>
          <w:noProof/>
          <w:sz w:val="22"/>
          <w:lang w:val="fr-FR" w:eastAsia="fr-FR"/>
        </w:rPr>
        <mc:AlternateContent>
          <mc:Choice Requires="wps">
            <w:drawing>
              <wp:anchor distT="0" distB="0" distL="114300" distR="114300" simplePos="0" relativeHeight="251742208" behindDoc="1" locked="0" layoutInCell="1" allowOverlap="1" wp14:anchorId="138E0A5F" wp14:editId="0FF51408">
                <wp:simplePos x="0" y="0"/>
                <wp:positionH relativeFrom="column">
                  <wp:posOffset>0</wp:posOffset>
                </wp:positionH>
                <wp:positionV relativeFrom="paragraph">
                  <wp:posOffset>-2204720</wp:posOffset>
                </wp:positionV>
                <wp:extent cx="6214110" cy="0"/>
                <wp:effectExtent l="5080" t="12065" r="10160" b="6985"/>
                <wp:wrapNone/>
                <wp:docPr id="79"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8B2F8" id="Connecteur droit 7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6pt" to="489.3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43232" behindDoc="1" locked="0" layoutInCell="1" allowOverlap="1" wp14:anchorId="4B3090DD" wp14:editId="59042527">
                <wp:simplePos x="0" y="0"/>
                <wp:positionH relativeFrom="column">
                  <wp:posOffset>2540</wp:posOffset>
                </wp:positionH>
                <wp:positionV relativeFrom="paragraph">
                  <wp:posOffset>-2207260</wp:posOffset>
                </wp:positionV>
                <wp:extent cx="0" cy="709930"/>
                <wp:effectExtent l="7620" t="9525" r="11430" b="13970"/>
                <wp:wrapNone/>
                <wp:docPr id="7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EB16" id="Connecteur droit 78"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3.8pt" to=".2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" strokeweight=".16931mm"/>
            </w:pict>
          </mc:Fallback>
        </mc:AlternateContent>
      </w:r>
      <w:r>
        <w:rPr>
          <w:b/>
          <w:noProof/>
          <w:sz w:val="22"/>
          <w:lang w:val="fr-FR" w:eastAsia="fr-FR"/>
        </w:rPr>
        <mc:AlternateContent>
          <mc:Choice Requires="wps">
            <w:drawing>
              <wp:anchor distT="0" distB="0" distL="114300" distR="114300" simplePos="0" relativeHeight="251744256" behindDoc="1" locked="0" layoutInCell="1" allowOverlap="1" wp14:anchorId="21324A86" wp14:editId="7D279C73">
                <wp:simplePos x="0" y="0"/>
                <wp:positionH relativeFrom="column">
                  <wp:posOffset>6211570</wp:posOffset>
                </wp:positionH>
                <wp:positionV relativeFrom="paragraph">
                  <wp:posOffset>-2207260</wp:posOffset>
                </wp:positionV>
                <wp:extent cx="0" cy="709930"/>
                <wp:effectExtent l="6350" t="9525" r="12700" b="1397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D908F" id="Connecteur droit 77"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173.8pt" to="489.1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" strokeweight=".16931mm"/>
            </w:pict>
          </mc:Fallback>
        </mc:AlternateContent>
      </w:r>
      <w:r>
        <w:rPr>
          <w:b/>
          <w:noProof/>
          <w:sz w:val="22"/>
          <w:lang w:val="fr-FR" w:eastAsia="fr-FR"/>
        </w:rPr>
        <mc:AlternateContent>
          <mc:Choice Requires="wps">
            <w:drawing>
              <wp:anchor distT="0" distB="0" distL="114300" distR="114300" simplePos="0" relativeHeight="251745280" behindDoc="1" locked="0" layoutInCell="1" allowOverlap="1" wp14:anchorId="2161C129" wp14:editId="60162C2B">
                <wp:simplePos x="0" y="0"/>
                <wp:positionH relativeFrom="column">
                  <wp:posOffset>0</wp:posOffset>
                </wp:positionH>
                <wp:positionV relativeFrom="paragraph">
                  <wp:posOffset>-1500505</wp:posOffset>
                </wp:positionV>
                <wp:extent cx="6214110" cy="0"/>
                <wp:effectExtent l="5080" t="11430" r="10160" b="762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E1114" id="Connecteur droit 7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15pt" to="489.3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46304" behindDoc="1" locked="0" layoutInCell="1" allowOverlap="1" wp14:anchorId="3E3C0A80" wp14:editId="111E48B1">
                <wp:simplePos x="0" y="0"/>
                <wp:positionH relativeFrom="column">
                  <wp:posOffset>0</wp:posOffset>
                </wp:positionH>
                <wp:positionV relativeFrom="paragraph">
                  <wp:posOffset>-967105</wp:posOffset>
                </wp:positionV>
                <wp:extent cx="6214110" cy="0"/>
                <wp:effectExtent l="5080" t="11430" r="10160" b="7620"/>
                <wp:wrapNone/>
                <wp:docPr id="75"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C8D43" id="Connecteur droit 75"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15pt" to="489.3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" strokeweight=".16931mm"/>
            </w:pict>
          </mc:Fallback>
        </mc:AlternateContent>
      </w:r>
      <w:r>
        <w:rPr>
          <w:b/>
          <w:noProof/>
          <w:sz w:val="22"/>
          <w:lang w:val="fr-FR" w:eastAsia="fr-FR"/>
        </w:rPr>
        <mc:AlternateContent>
          <mc:Choice Requires="wps">
            <w:drawing>
              <wp:anchor distT="0" distB="0" distL="114300" distR="114300" simplePos="0" relativeHeight="251747328" behindDoc="1" locked="0" layoutInCell="1" allowOverlap="1" wp14:anchorId="206BAAB7" wp14:editId="06ADB9BA">
                <wp:simplePos x="0" y="0"/>
                <wp:positionH relativeFrom="column">
                  <wp:posOffset>2540</wp:posOffset>
                </wp:positionH>
                <wp:positionV relativeFrom="paragraph">
                  <wp:posOffset>-970280</wp:posOffset>
                </wp:positionV>
                <wp:extent cx="0" cy="710565"/>
                <wp:effectExtent l="7620" t="8255" r="11430" b="5080"/>
                <wp:wrapNone/>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5E3E" id="Connecteur droit 74"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6.4pt" to=".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" strokeweight=".16931mm"/>
            </w:pict>
          </mc:Fallback>
        </mc:AlternateContent>
      </w:r>
      <w:r>
        <w:rPr>
          <w:b/>
          <w:noProof/>
          <w:sz w:val="22"/>
          <w:lang w:val="fr-FR" w:eastAsia="fr-FR"/>
        </w:rPr>
        <mc:AlternateContent>
          <mc:Choice Requires="wps">
            <w:drawing>
              <wp:anchor distT="0" distB="0" distL="114300" distR="114300" simplePos="0" relativeHeight="251748352" behindDoc="1" locked="0" layoutInCell="1" allowOverlap="1" wp14:anchorId="5D80FCA1" wp14:editId="2D4E104C">
                <wp:simplePos x="0" y="0"/>
                <wp:positionH relativeFrom="column">
                  <wp:posOffset>6211570</wp:posOffset>
                </wp:positionH>
                <wp:positionV relativeFrom="paragraph">
                  <wp:posOffset>-970280</wp:posOffset>
                </wp:positionV>
                <wp:extent cx="0" cy="710565"/>
                <wp:effectExtent l="6350" t="8255" r="12700" b="5080"/>
                <wp:wrapNone/>
                <wp:docPr id="73" name="Connecteur droit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E9A37" id="Connecteur droit 7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76.4pt" to="489.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" strokeweight=".16931mm"/>
            </w:pict>
          </mc:Fallback>
        </mc:AlternateContent>
      </w:r>
      <w:r>
        <w:rPr>
          <w:b/>
          <w:noProof/>
          <w:sz w:val="22"/>
          <w:lang w:val="fr-FR" w:eastAsia="fr-FR"/>
        </w:rPr>
        <mc:AlternateContent>
          <mc:Choice Requires="wps">
            <w:drawing>
              <wp:anchor distT="0" distB="0" distL="114300" distR="114300" simplePos="0" relativeHeight="251749376" behindDoc="1" locked="0" layoutInCell="1" allowOverlap="1" wp14:anchorId="386897A3" wp14:editId="45EFBB3B">
                <wp:simplePos x="0" y="0"/>
                <wp:positionH relativeFrom="column">
                  <wp:posOffset>0</wp:posOffset>
                </wp:positionH>
                <wp:positionV relativeFrom="paragraph">
                  <wp:posOffset>-262890</wp:posOffset>
                </wp:positionV>
                <wp:extent cx="6214110" cy="0"/>
                <wp:effectExtent l="5080" t="10795" r="10160" b="8255"/>
                <wp:wrapNone/>
                <wp:docPr id="72" name="Connecteur droit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7C054" id="Connecteur droit 72"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7pt" to="48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" strokeweight=".17781mm"/>
            </w:pict>
          </mc:Fallback>
        </mc:AlternateContent>
      </w:r>
      <w:r>
        <w:rPr>
          <w:b/>
          <w:noProof/>
          <w:sz w:val="22"/>
          <w:lang w:val="fr-FR" w:eastAsia="fr-FR"/>
        </w:rPr>
        <mc:AlternateContent>
          <mc:Choice Requires="wps">
            <w:drawing>
              <wp:anchor distT="0" distB="0" distL="114300" distR="114300" simplePos="0" relativeHeight="251750400" behindDoc="1" locked="0" layoutInCell="1" allowOverlap="1" wp14:anchorId="1F8E1851" wp14:editId="40C5F7FB">
                <wp:simplePos x="0" y="0"/>
                <wp:positionH relativeFrom="column">
                  <wp:posOffset>1437005</wp:posOffset>
                </wp:positionH>
                <wp:positionV relativeFrom="paragraph">
                  <wp:posOffset>6350</wp:posOffset>
                </wp:positionV>
                <wp:extent cx="4777105" cy="0"/>
                <wp:effectExtent l="13335" t="13335" r="10160" b="5715"/>
                <wp:wrapNone/>
                <wp:docPr id="71" name="Connecteur droit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6F6A" id="Connecteur droit 7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" strokeweight=".48pt"/>
            </w:pict>
          </mc:Fallback>
        </mc:AlternateContent>
      </w:r>
      <w:r>
        <w:rPr>
          <w:b/>
          <w:noProof/>
          <w:sz w:val="22"/>
          <w:lang w:val="fr-FR" w:eastAsia="fr-FR"/>
        </w:rPr>
        <mc:AlternateContent>
          <mc:Choice Requires="wps">
            <w:drawing>
              <wp:anchor distT="0" distB="0" distL="114300" distR="114300" simplePos="0" relativeHeight="251751424" behindDoc="1" locked="0" layoutInCell="1" allowOverlap="1" wp14:anchorId="29479592" wp14:editId="00B76246">
                <wp:simplePos x="0" y="0"/>
                <wp:positionH relativeFrom="column">
                  <wp:posOffset>1440180</wp:posOffset>
                </wp:positionH>
                <wp:positionV relativeFrom="paragraph">
                  <wp:posOffset>3175</wp:posOffset>
                </wp:positionV>
                <wp:extent cx="0" cy="260985"/>
                <wp:effectExtent l="6985" t="10160" r="12065" b="5080"/>
                <wp:wrapNone/>
                <wp:docPr id="70" name="Connecteur droit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0A105" id="Connecteur droit 70"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5pt" to="113.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" strokeweight=".16931mm"/>
            </w:pict>
          </mc:Fallback>
        </mc:AlternateContent>
      </w:r>
      <w:r>
        <w:rPr>
          <w:b/>
          <w:noProof/>
          <w:sz w:val="22"/>
          <w:lang w:val="fr-FR" w:eastAsia="fr-FR"/>
        </w:rPr>
        <mc:AlternateContent>
          <mc:Choice Requires="wps">
            <w:drawing>
              <wp:anchor distT="0" distB="0" distL="114300" distR="114300" simplePos="0" relativeHeight="251752448" behindDoc="1" locked="0" layoutInCell="1" allowOverlap="1" wp14:anchorId="3A41DA15" wp14:editId="6CC11FEA">
                <wp:simplePos x="0" y="0"/>
                <wp:positionH relativeFrom="column">
                  <wp:posOffset>1437005</wp:posOffset>
                </wp:positionH>
                <wp:positionV relativeFrom="paragraph">
                  <wp:posOffset>260985</wp:posOffset>
                </wp:positionV>
                <wp:extent cx="4777105" cy="0"/>
                <wp:effectExtent l="13335" t="10795" r="10160" b="8255"/>
                <wp:wrapNone/>
                <wp:docPr id="69" name="Connecteur droit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C0B56" id="Connecteur droit 69"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0.55pt" to="489.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IDHAIAADY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53472" behindDoc="1" locked="0" layoutInCell="1" allowOverlap="1" wp14:anchorId="0B581B84" wp14:editId="3DE3C238">
                <wp:simplePos x="0" y="0"/>
                <wp:positionH relativeFrom="column">
                  <wp:posOffset>6211570</wp:posOffset>
                </wp:positionH>
                <wp:positionV relativeFrom="paragraph">
                  <wp:posOffset>3175</wp:posOffset>
                </wp:positionV>
                <wp:extent cx="0" cy="260985"/>
                <wp:effectExtent l="6350" t="10160" r="12700" b="508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12DD" id="Connecteur droit 68"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25pt" to="489.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" strokeweight=".16931mm"/>
            </w:pict>
          </mc:Fallback>
        </mc:AlternateContent>
      </w:r>
    </w:p>
    <w:p w:rsidR="00883502" w:rsidRDefault="00883502" w:rsidP="00883502">
      <w:pPr>
        <w:spacing w:line="110" w:lineRule="exact"/>
        <w:rPr>
          <w:rFonts w:ascii="Times New Roman" w:eastAsia="Times New Roman" w:hAnsi="Times New Roman"/>
        </w:rPr>
      </w:pPr>
    </w:p>
    <w:p w:rsidR="00883502" w:rsidRDefault="00883502" w:rsidP="00883502">
      <w:pPr>
        <w:spacing w:line="0" w:lineRule="atLeast"/>
        <w:ind w:left="2367"/>
        <w:rPr>
          <w:sz w:val="22"/>
        </w:rPr>
      </w:pPr>
      <w:r>
        <w:rPr>
          <w:sz w:val="22"/>
        </w:rPr>
        <w:t xml:space="preserve">_____________ </w:t>
      </w:r>
      <w:proofErr w:type="spellStart"/>
      <w:r>
        <w:rPr>
          <w:sz w:val="22"/>
        </w:rPr>
        <w:t>Ans</w:t>
      </w:r>
      <w:proofErr w:type="spellEnd"/>
    </w:p>
    <w:p w:rsidR="00883502" w:rsidRDefault="00883502" w:rsidP="00883502">
      <w:pPr>
        <w:spacing w:line="60" w:lineRule="exact"/>
        <w:rPr>
          <w:rFonts w:ascii="Times New Roman" w:eastAsia="Times New Roman" w:hAnsi="Times New Roman"/>
        </w:rPr>
      </w:pPr>
    </w:p>
    <w:p w:rsidR="00883502" w:rsidRDefault="00883502" w:rsidP="00D04AF5">
      <w:pPr>
        <w:numPr>
          <w:ilvl w:val="0"/>
          <w:numId w:val="13"/>
        </w:numPr>
        <w:spacing w:line="0" w:lineRule="atLeast"/>
        <w:ind w:left="720" w:hanging="360"/>
        <w:jc w:val="left"/>
        <w:rPr>
          <w:b/>
          <w:sz w:val="22"/>
        </w:rPr>
      </w:pPr>
      <w:proofErr w:type="spellStart"/>
      <w:r>
        <w:rPr>
          <w:b/>
          <w:sz w:val="22"/>
        </w:rPr>
        <w:t>Etes-</w:t>
      </w:r>
      <w:proofErr w:type="gramStart"/>
      <w:r>
        <w:rPr>
          <w:b/>
          <w:sz w:val="22"/>
        </w:rPr>
        <w:t>vous</w:t>
      </w:r>
      <w:proofErr w:type="spellEnd"/>
      <w:r>
        <w:rPr>
          <w:b/>
          <w:sz w:val="22"/>
        </w:rPr>
        <w:t> ?</w:t>
      </w:r>
      <w:proofErr w:type="gramEnd"/>
      <w:r>
        <w:rPr>
          <w:b/>
          <w:sz w:val="22"/>
        </w:rPr>
        <w:t xml:space="preserve"> </w:t>
      </w:r>
    </w:p>
    <w:p w:rsidR="00883502" w:rsidRDefault="00883502" w:rsidP="00883502">
      <w:pPr>
        <w:spacing w:line="20" w:lineRule="exact"/>
        <w:rPr>
          <w:rFonts w:ascii="Times New Roman" w:eastAsia="Times New Roman" w:hAnsi="Times New Roman"/>
        </w:rPr>
      </w:pPr>
      <w:r>
        <w:rPr>
          <w:b/>
          <w:noProof/>
          <w:sz w:val="22"/>
          <w:lang w:val="fr-FR" w:eastAsia="fr-FR"/>
        </w:rPr>
        <mc:AlternateContent>
          <mc:Choice Requires="wps">
            <w:drawing>
              <wp:anchor distT="0" distB="0" distL="114300" distR="114300" simplePos="0" relativeHeight="251754496" behindDoc="1" locked="0" layoutInCell="1" allowOverlap="1" wp14:anchorId="4E246028" wp14:editId="335ED966">
                <wp:simplePos x="0" y="0"/>
                <wp:positionH relativeFrom="column">
                  <wp:posOffset>1437005</wp:posOffset>
                </wp:positionH>
                <wp:positionV relativeFrom="paragraph">
                  <wp:posOffset>6350</wp:posOffset>
                </wp:positionV>
                <wp:extent cx="4777105" cy="0"/>
                <wp:effectExtent l="13335" t="8890" r="10160" b="1016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50C04" id="Connecteur droit 67"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" strokeweight=".48pt"/>
            </w:pict>
          </mc:Fallback>
        </mc:AlternateContent>
      </w:r>
      <w:r>
        <w:rPr>
          <w:b/>
          <w:noProof/>
          <w:sz w:val="22"/>
          <w:lang w:val="fr-FR" w:eastAsia="fr-FR"/>
        </w:rPr>
        <mc:AlternateContent>
          <mc:Choice Requires="wps">
            <w:drawing>
              <wp:anchor distT="0" distB="0" distL="114300" distR="114300" simplePos="0" relativeHeight="251755520" behindDoc="1" locked="0" layoutInCell="1" allowOverlap="1" wp14:anchorId="6489CA20" wp14:editId="34658FA8">
                <wp:simplePos x="0" y="0"/>
                <wp:positionH relativeFrom="column">
                  <wp:posOffset>1437005</wp:posOffset>
                </wp:positionH>
                <wp:positionV relativeFrom="paragraph">
                  <wp:posOffset>183515</wp:posOffset>
                </wp:positionV>
                <wp:extent cx="4777105" cy="0"/>
                <wp:effectExtent l="13335" t="5080" r="10160" b="1397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34F3" id="Connecteur droit 6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14.45pt" to="489.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wlHAIAADY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56544" behindDoc="1" locked="0" layoutInCell="1" allowOverlap="1" wp14:anchorId="151C2789" wp14:editId="0B18AD6E">
                <wp:simplePos x="0" y="0"/>
                <wp:positionH relativeFrom="column">
                  <wp:posOffset>5761990</wp:posOffset>
                </wp:positionH>
                <wp:positionV relativeFrom="paragraph">
                  <wp:posOffset>3175</wp:posOffset>
                </wp:positionV>
                <wp:extent cx="0" cy="360045"/>
                <wp:effectExtent l="13970" t="5715" r="5080" b="5715"/>
                <wp:wrapNone/>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9C78E" id="Connecteur droit 65"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pt,.25pt" to="453.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" strokeweight=".48pt"/>
            </w:pict>
          </mc:Fallback>
        </mc:AlternateContent>
      </w:r>
      <w:r>
        <w:rPr>
          <w:b/>
          <w:noProof/>
          <w:sz w:val="22"/>
          <w:lang w:val="fr-FR" w:eastAsia="fr-FR"/>
        </w:rPr>
        <mc:AlternateContent>
          <mc:Choice Requires="wps">
            <w:drawing>
              <wp:anchor distT="0" distB="0" distL="114300" distR="114300" simplePos="0" relativeHeight="251757568" behindDoc="1" locked="0" layoutInCell="1" allowOverlap="1" wp14:anchorId="74257A8C" wp14:editId="77CAC3B7">
                <wp:simplePos x="0" y="0"/>
                <wp:positionH relativeFrom="column">
                  <wp:posOffset>1440180</wp:posOffset>
                </wp:positionH>
                <wp:positionV relativeFrom="paragraph">
                  <wp:posOffset>3175</wp:posOffset>
                </wp:positionV>
                <wp:extent cx="0" cy="360045"/>
                <wp:effectExtent l="6985" t="5715" r="12065" b="5715"/>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1A4E" id="Connecteur droit 64"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5pt" to="113.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" strokeweight=".16931mm"/>
            </w:pict>
          </mc:Fallback>
        </mc:AlternateContent>
      </w:r>
      <w:r>
        <w:rPr>
          <w:b/>
          <w:noProof/>
          <w:sz w:val="22"/>
          <w:lang w:val="fr-FR" w:eastAsia="fr-FR"/>
        </w:rPr>
        <mc:AlternateContent>
          <mc:Choice Requires="wps">
            <w:drawing>
              <wp:anchor distT="0" distB="0" distL="114300" distR="114300" simplePos="0" relativeHeight="251758592" behindDoc="1" locked="0" layoutInCell="1" allowOverlap="1" wp14:anchorId="5CDB4D83" wp14:editId="47722240">
                <wp:simplePos x="0" y="0"/>
                <wp:positionH relativeFrom="column">
                  <wp:posOffset>1437005</wp:posOffset>
                </wp:positionH>
                <wp:positionV relativeFrom="paragraph">
                  <wp:posOffset>360045</wp:posOffset>
                </wp:positionV>
                <wp:extent cx="4777105" cy="0"/>
                <wp:effectExtent l="13335" t="10160" r="10160" b="889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F7FFB" id="Connecteur droit 63"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8.35pt" to="489.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" strokeweight=".16931mm"/>
            </w:pict>
          </mc:Fallback>
        </mc:AlternateContent>
      </w:r>
      <w:r>
        <w:rPr>
          <w:b/>
          <w:noProof/>
          <w:sz w:val="22"/>
          <w:lang w:val="fr-FR" w:eastAsia="fr-FR"/>
        </w:rPr>
        <mc:AlternateContent>
          <mc:Choice Requires="wps">
            <w:drawing>
              <wp:anchor distT="0" distB="0" distL="114300" distR="114300" simplePos="0" relativeHeight="251759616" behindDoc="1" locked="0" layoutInCell="1" allowOverlap="1" wp14:anchorId="64396FC8" wp14:editId="62F5B1B5">
                <wp:simplePos x="0" y="0"/>
                <wp:positionH relativeFrom="column">
                  <wp:posOffset>6211570</wp:posOffset>
                </wp:positionH>
                <wp:positionV relativeFrom="paragraph">
                  <wp:posOffset>3175</wp:posOffset>
                </wp:positionV>
                <wp:extent cx="0" cy="360045"/>
                <wp:effectExtent l="6350" t="5715" r="12700" b="5715"/>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88CA" id="Connecteur droit 62"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25pt" to="489.1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" strokeweight=".16931mm"/>
            </w:pict>
          </mc:Fallback>
        </mc:AlternateContent>
      </w:r>
    </w:p>
    <w:p w:rsidR="00883502" w:rsidRDefault="00883502" w:rsidP="00883502">
      <w:pPr>
        <w:spacing w:line="0" w:lineRule="atLeast"/>
        <w:ind w:left="2367"/>
        <w:rPr>
          <w:sz w:val="22"/>
        </w:rPr>
      </w:pPr>
      <w:proofErr w:type="spellStart"/>
      <w:r>
        <w:rPr>
          <w:sz w:val="22"/>
        </w:rPr>
        <w:t>Eleveur</w:t>
      </w:r>
      <w:proofErr w:type="spellEnd"/>
      <w:r>
        <w:rPr>
          <w:sz w:val="22"/>
        </w:rPr>
        <w:t xml:space="preserve">   /    </w:t>
      </w:r>
      <w:proofErr w:type="spellStart"/>
      <w:r>
        <w:rPr>
          <w:sz w:val="22"/>
        </w:rPr>
        <w:t>enseignants</w:t>
      </w:r>
      <w:proofErr w:type="spellEnd"/>
      <w:r>
        <w:rPr>
          <w:sz w:val="22"/>
        </w:rPr>
        <w:t xml:space="preserve"> </w:t>
      </w:r>
    </w:p>
    <w:p w:rsidR="00883502" w:rsidRDefault="00883502" w:rsidP="00883502">
      <w:pPr>
        <w:spacing w:line="10" w:lineRule="exact"/>
        <w:rPr>
          <w:rFonts w:ascii="Times New Roman" w:eastAsia="Times New Roman" w:hAnsi="Times New Roman"/>
        </w:rPr>
      </w:pPr>
    </w:p>
    <w:p w:rsidR="00883502" w:rsidRDefault="00883502" w:rsidP="00883502">
      <w:pPr>
        <w:spacing w:line="0" w:lineRule="atLeast"/>
        <w:ind w:left="2367"/>
        <w:rPr>
          <w:sz w:val="22"/>
        </w:rPr>
      </w:pPr>
      <w:proofErr w:type="spellStart"/>
      <w:r>
        <w:rPr>
          <w:sz w:val="22"/>
        </w:rPr>
        <w:t>Conseiller</w:t>
      </w:r>
      <w:proofErr w:type="spellEnd"/>
      <w:r>
        <w:rPr>
          <w:sz w:val="22"/>
        </w:rPr>
        <w:t xml:space="preserve">   /   </w:t>
      </w:r>
      <w:proofErr w:type="spellStart"/>
      <w:r>
        <w:rPr>
          <w:sz w:val="22"/>
        </w:rPr>
        <w:t>élèves</w:t>
      </w:r>
      <w:proofErr w:type="spellEnd"/>
      <w:r>
        <w:rPr>
          <w:sz w:val="22"/>
        </w:rPr>
        <w:t xml:space="preserve">    / </w:t>
      </w:r>
      <w:proofErr w:type="spellStart"/>
      <w:proofErr w:type="gramStart"/>
      <w:r>
        <w:rPr>
          <w:sz w:val="22"/>
        </w:rPr>
        <w:t>autres</w:t>
      </w:r>
      <w:proofErr w:type="spellEnd"/>
      <w:r>
        <w:rPr>
          <w:sz w:val="22"/>
        </w:rPr>
        <w:t> :</w:t>
      </w:r>
      <w:proofErr w:type="gramEnd"/>
      <w:r>
        <w:rPr>
          <w:sz w:val="22"/>
        </w:rPr>
        <w:t xml:space="preserve"> </w:t>
      </w:r>
    </w:p>
    <w:p w:rsidR="00883502" w:rsidRDefault="00883502" w:rsidP="00883502">
      <w:pPr>
        <w:spacing w:line="204" w:lineRule="exact"/>
        <w:rPr>
          <w:rFonts w:ascii="Times New Roman" w:eastAsia="Times New Roman" w:hAnsi="Times New Roman"/>
        </w:rPr>
      </w:pPr>
      <w:r>
        <w:rPr>
          <w:rFonts w:ascii="Times New Roman" w:eastAsia="Times New Roman" w:hAnsi="Times New Roman"/>
        </w:rPr>
        <w:t xml:space="preserve"> </w:t>
      </w:r>
    </w:p>
    <w:p w:rsidR="00883502" w:rsidRDefault="00883502" w:rsidP="00883502">
      <w:pPr>
        <w:spacing w:line="204" w:lineRule="exact"/>
        <w:rPr>
          <w:rFonts w:ascii="Times New Roman" w:eastAsia="Times New Roman" w:hAnsi="Times New Roman"/>
        </w:rPr>
      </w:pPr>
    </w:p>
    <w:p w:rsidR="00883502" w:rsidRPr="00883502" w:rsidRDefault="00883502" w:rsidP="00D04AF5">
      <w:pPr>
        <w:numPr>
          <w:ilvl w:val="0"/>
          <w:numId w:val="14"/>
        </w:numPr>
        <w:tabs>
          <w:tab w:val="left" w:pos="367"/>
        </w:tabs>
        <w:spacing w:line="0" w:lineRule="atLeast"/>
        <w:ind w:left="7"/>
        <w:jc w:val="left"/>
        <w:rPr>
          <w:b/>
          <w:sz w:val="22"/>
        </w:rPr>
      </w:pPr>
      <w:proofErr w:type="spellStart"/>
      <w:r>
        <w:rPr>
          <w:b/>
          <w:sz w:val="22"/>
        </w:rPr>
        <w:t>Votre</w:t>
      </w:r>
      <w:proofErr w:type="spellEnd"/>
      <w:r>
        <w:rPr>
          <w:b/>
          <w:sz w:val="22"/>
        </w:rPr>
        <w:t xml:space="preserve"> </w:t>
      </w:r>
      <w:proofErr w:type="spellStart"/>
      <w:r>
        <w:rPr>
          <w:b/>
          <w:sz w:val="22"/>
        </w:rPr>
        <w:t>niveau</w:t>
      </w:r>
      <w:proofErr w:type="spellEnd"/>
      <w:r>
        <w:rPr>
          <w:b/>
          <w:sz w:val="22"/>
        </w:rPr>
        <w:t xml:space="preserve"> </w:t>
      </w:r>
      <w:proofErr w:type="spellStart"/>
      <w:r>
        <w:rPr>
          <w:b/>
          <w:sz w:val="22"/>
        </w:rPr>
        <w:t>d’étude</w:t>
      </w:r>
      <w:proofErr w:type="spellEnd"/>
      <w:r>
        <w:rPr>
          <w:b/>
          <w:sz w:val="22"/>
        </w:rPr>
        <w:t xml:space="preserve"> : </w:t>
      </w:r>
    </w:p>
    <w:p w:rsidR="00883502" w:rsidRPr="00EA0876" w:rsidRDefault="00883502" w:rsidP="00D04AF5">
      <w:pPr>
        <w:numPr>
          <w:ilvl w:val="0"/>
          <w:numId w:val="14"/>
        </w:numPr>
        <w:tabs>
          <w:tab w:val="left" w:pos="367"/>
        </w:tabs>
        <w:spacing w:line="0" w:lineRule="atLeast"/>
        <w:ind w:left="720" w:hanging="360"/>
        <w:jc w:val="left"/>
        <w:rPr>
          <w:i/>
          <w:sz w:val="22"/>
          <w:lang w:val="fr-FR"/>
        </w:rPr>
      </w:pPr>
      <w:r w:rsidRPr="00EA0876">
        <w:rPr>
          <w:b/>
          <w:sz w:val="22"/>
          <w:lang w:val="fr-FR"/>
        </w:rPr>
        <w:t xml:space="preserve">. Combien de temps avez-vous mis pour venir à l’évènement ? </w:t>
      </w:r>
    </w:p>
    <w:p w:rsidR="00883502" w:rsidRPr="00EA0876" w:rsidRDefault="00883502" w:rsidP="00883502">
      <w:pPr>
        <w:spacing w:line="20" w:lineRule="exact"/>
        <w:rPr>
          <w:rFonts w:ascii="Times New Roman" w:eastAsia="Times New Roman" w:hAnsi="Times New Roman"/>
          <w:lang w:val="fr-FR"/>
        </w:rPr>
      </w:pPr>
      <w:r>
        <w:rPr>
          <w:i/>
          <w:noProof/>
          <w:sz w:val="22"/>
          <w:lang w:val="fr-FR" w:eastAsia="fr-FR"/>
        </w:rPr>
        <mc:AlternateContent>
          <mc:Choice Requires="wps">
            <w:drawing>
              <wp:anchor distT="0" distB="0" distL="114300" distR="114300" simplePos="0" relativeHeight="251760640" behindDoc="1" locked="0" layoutInCell="1" allowOverlap="1" wp14:anchorId="0A8239A8" wp14:editId="5120838F">
                <wp:simplePos x="0" y="0"/>
                <wp:positionH relativeFrom="column">
                  <wp:posOffset>3778885</wp:posOffset>
                </wp:positionH>
                <wp:positionV relativeFrom="paragraph">
                  <wp:posOffset>82550</wp:posOffset>
                </wp:positionV>
                <wp:extent cx="2435225" cy="0"/>
                <wp:effectExtent l="12065" t="5715" r="10160" b="13335"/>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2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301FB" id="Connecteur droit 61"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6.5pt" to="48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" strokeweight=".16931mm"/>
            </w:pict>
          </mc:Fallback>
        </mc:AlternateContent>
      </w:r>
      <w:r>
        <w:rPr>
          <w:i/>
          <w:noProof/>
          <w:sz w:val="22"/>
          <w:lang w:val="fr-FR" w:eastAsia="fr-FR"/>
        </w:rPr>
        <mc:AlternateContent>
          <mc:Choice Requires="wps">
            <w:drawing>
              <wp:anchor distT="0" distB="0" distL="114300" distR="114300" simplePos="0" relativeHeight="251761664" behindDoc="1" locked="0" layoutInCell="1" allowOverlap="1" wp14:anchorId="40EA8805" wp14:editId="4BA91C3A">
                <wp:simplePos x="0" y="0"/>
                <wp:positionH relativeFrom="column">
                  <wp:posOffset>3781425</wp:posOffset>
                </wp:positionH>
                <wp:positionV relativeFrom="paragraph">
                  <wp:posOffset>80010</wp:posOffset>
                </wp:positionV>
                <wp:extent cx="0" cy="260350"/>
                <wp:effectExtent l="5080" t="12700" r="13970" b="12700"/>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FFDE" id="Connecteur droit 60"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6.3pt" to="297.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" strokeweight=".16931mm"/>
            </w:pict>
          </mc:Fallback>
        </mc:AlternateContent>
      </w:r>
      <w:r>
        <w:rPr>
          <w:i/>
          <w:noProof/>
          <w:sz w:val="22"/>
          <w:lang w:val="fr-FR" w:eastAsia="fr-FR"/>
        </w:rPr>
        <mc:AlternateContent>
          <mc:Choice Requires="wps">
            <w:drawing>
              <wp:anchor distT="0" distB="0" distL="114300" distR="114300" simplePos="0" relativeHeight="251762688" behindDoc="1" locked="0" layoutInCell="1" allowOverlap="1" wp14:anchorId="0071052E" wp14:editId="66A27E73">
                <wp:simplePos x="0" y="0"/>
                <wp:positionH relativeFrom="column">
                  <wp:posOffset>3778885</wp:posOffset>
                </wp:positionH>
                <wp:positionV relativeFrom="paragraph">
                  <wp:posOffset>337185</wp:posOffset>
                </wp:positionV>
                <wp:extent cx="2435225" cy="0"/>
                <wp:effectExtent l="12065" t="12700" r="10160" b="635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7887A" id="Connecteur droit 59"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26.55pt" to="489.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diHQIAADYEAAAOAAAAZHJzL2Uyb0RvYy54bWysU02P2yAQvVfqf0Dcs/5YJ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" strokeweight=".48pt"/>
            </w:pict>
          </mc:Fallback>
        </mc:AlternateContent>
      </w:r>
      <w:r>
        <w:rPr>
          <w:i/>
          <w:noProof/>
          <w:sz w:val="22"/>
          <w:lang w:val="fr-FR" w:eastAsia="fr-FR"/>
        </w:rPr>
        <mc:AlternateContent>
          <mc:Choice Requires="wps">
            <w:drawing>
              <wp:anchor distT="0" distB="0" distL="114300" distR="114300" simplePos="0" relativeHeight="251763712" behindDoc="1" locked="0" layoutInCell="1" allowOverlap="1" wp14:anchorId="0AE075A1" wp14:editId="554F59B2">
                <wp:simplePos x="0" y="0"/>
                <wp:positionH relativeFrom="column">
                  <wp:posOffset>6211570</wp:posOffset>
                </wp:positionH>
                <wp:positionV relativeFrom="paragraph">
                  <wp:posOffset>80010</wp:posOffset>
                </wp:positionV>
                <wp:extent cx="0" cy="260350"/>
                <wp:effectExtent l="6350" t="12700" r="12700" b="1270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C6334" id="Connecteur droit 57"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6.3pt" to="489.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8DHAIAADU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" strokeweight=".16931mm"/>
            </w:pict>
          </mc:Fallback>
        </mc:AlternateContent>
      </w:r>
    </w:p>
    <w:p w:rsidR="00883502" w:rsidRPr="00EA0876" w:rsidRDefault="00883502" w:rsidP="00883502">
      <w:pPr>
        <w:spacing w:line="230" w:lineRule="exact"/>
        <w:rPr>
          <w:rFonts w:ascii="Times New Roman" w:eastAsia="Times New Roman" w:hAnsi="Times New Roman"/>
          <w:lang w:val="fr-FR"/>
        </w:rPr>
      </w:pPr>
    </w:p>
    <w:p w:rsidR="00883502" w:rsidRDefault="00883502" w:rsidP="00883502">
      <w:pPr>
        <w:spacing w:line="0" w:lineRule="atLeast"/>
        <w:ind w:left="6067"/>
        <w:rPr>
          <w:sz w:val="22"/>
        </w:rPr>
      </w:pPr>
      <w:r>
        <w:rPr>
          <w:sz w:val="22"/>
        </w:rPr>
        <w:t xml:space="preserve">________ </w:t>
      </w:r>
      <w:proofErr w:type="spellStart"/>
      <w:r>
        <w:rPr>
          <w:sz w:val="22"/>
        </w:rPr>
        <w:t>Heures</w:t>
      </w:r>
      <w:proofErr w:type="spellEnd"/>
      <w:r>
        <w:rPr>
          <w:sz w:val="22"/>
        </w:rPr>
        <w:t>__________ minutes</w:t>
      </w:r>
    </w:p>
    <w:p w:rsidR="00883502" w:rsidRDefault="00883502" w:rsidP="00883502">
      <w:pPr>
        <w:spacing w:line="179" w:lineRule="exact"/>
        <w:rPr>
          <w:rFonts w:ascii="Times New Roman" w:eastAsia="Times New Roman" w:hAnsi="Times New Roman"/>
        </w:rPr>
      </w:pPr>
    </w:p>
    <w:p w:rsidR="00883502" w:rsidRPr="00EA0876" w:rsidRDefault="00883502" w:rsidP="00D04AF5">
      <w:pPr>
        <w:numPr>
          <w:ilvl w:val="0"/>
          <w:numId w:val="14"/>
        </w:numPr>
        <w:tabs>
          <w:tab w:val="left" w:pos="341"/>
        </w:tabs>
        <w:spacing w:line="218" w:lineRule="auto"/>
        <w:ind w:left="720" w:right="740" w:hanging="360"/>
        <w:jc w:val="left"/>
        <w:rPr>
          <w:b/>
          <w:sz w:val="22"/>
          <w:lang w:val="fr-FR"/>
        </w:rPr>
      </w:pPr>
      <w:r w:rsidRPr="00EA0876">
        <w:rPr>
          <w:b/>
          <w:sz w:val="22"/>
          <w:lang w:val="fr-FR"/>
        </w:rPr>
        <w:t xml:space="preserve">De quel département venez-vous ? </w:t>
      </w:r>
    </w:p>
    <w:p w:rsidR="00883502" w:rsidRPr="00EA0876" w:rsidRDefault="00883502" w:rsidP="00883502">
      <w:pPr>
        <w:spacing w:line="47" w:lineRule="exact"/>
        <w:rPr>
          <w:rFonts w:ascii="Times New Roman" w:eastAsia="Times New Roman" w:hAnsi="Times New Roman"/>
          <w:lang w:val="fr-FR"/>
        </w:rPr>
      </w:pPr>
    </w:p>
    <w:tbl>
      <w:tblPr>
        <w:tblW w:w="0" w:type="auto"/>
        <w:tblInd w:w="1137" w:type="dxa"/>
        <w:tblLayout w:type="fixed"/>
        <w:tblCellMar>
          <w:left w:w="0" w:type="dxa"/>
          <w:right w:w="0" w:type="dxa"/>
        </w:tblCellMar>
        <w:tblLook w:val="0000" w:firstRow="0" w:lastRow="0" w:firstColumn="0" w:lastColumn="0" w:noHBand="0" w:noVBand="0"/>
      </w:tblPr>
      <w:tblGrid>
        <w:gridCol w:w="2440"/>
        <w:gridCol w:w="420"/>
        <w:gridCol w:w="1000"/>
        <w:gridCol w:w="2120"/>
        <w:gridCol w:w="420"/>
      </w:tblGrid>
      <w:tr w:rsidR="00883502" w:rsidTr="005466E7">
        <w:trPr>
          <w:trHeight w:val="275"/>
        </w:trPr>
        <w:tc>
          <w:tcPr>
            <w:tcW w:w="2440" w:type="dxa"/>
            <w:tcBorders>
              <w:top w:val="single" w:sz="8" w:space="0" w:color="auto"/>
              <w:left w:val="single" w:sz="8" w:space="0" w:color="auto"/>
              <w:bottom w:val="single" w:sz="8" w:space="0" w:color="auto"/>
              <w:right w:val="single" w:sz="8" w:space="0" w:color="auto"/>
            </w:tcBorders>
            <w:shd w:val="clear" w:color="auto" w:fill="auto"/>
            <w:vAlign w:val="bottom"/>
          </w:tcPr>
          <w:p w:rsidR="00883502" w:rsidRDefault="00883502" w:rsidP="005466E7">
            <w:pPr>
              <w:spacing w:line="0" w:lineRule="atLeast"/>
              <w:ind w:left="120"/>
              <w:rPr>
                <w:sz w:val="22"/>
              </w:rPr>
            </w:pPr>
            <w:r>
              <w:rPr>
                <w:sz w:val="22"/>
              </w:rPr>
              <w:t xml:space="preserve">Allier </w:t>
            </w:r>
          </w:p>
        </w:tc>
        <w:tc>
          <w:tcPr>
            <w:tcW w:w="420" w:type="dxa"/>
            <w:tcBorders>
              <w:top w:val="single" w:sz="8" w:space="0" w:color="auto"/>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3"/>
              </w:rPr>
            </w:pPr>
          </w:p>
        </w:tc>
        <w:tc>
          <w:tcPr>
            <w:tcW w:w="2120" w:type="dxa"/>
            <w:tcBorders>
              <w:top w:val="single" w:sz="8" w:space="0" w:color="auto"/>
              <w:bottom w:val="single" w:sz="8" w:space="0" w:color="auto"/>
              <w:right w:val="single" w:sz="8" w:space="0" w:color="auto"/>
            </w:tcBorders>
            <w:shd w:val="clear" w:color="auto" w:fill="auto"/>
            <w:vAlign w:val="bottom"/>
          </w:tcPr>
          <w:p w:rsidR="00883502" w:rsidRDefault="00883502" w:rsidP="005466E7">
            <w:pPr>
              <w:spacing w:line="0" w:lineRule="atLeast"/>
              <w:ind w:left="80"/>
              <w:rPr>
                <w:sz w:val="22"/>
              </w:rPr>
            </w:pPr>
            <w:proofErr w:type="spellStart"/>
            <w:r>
              <w:rPr>
                <w:sz w:val="22"/>
              </w:rPr>
              <w:t>Saône</w:t>
            </w:r>
            <w:proofErr w:type="spellEnd"/>
            <w:r>
              <w:rPr>
                <w:sz w:val="22"/>
              </w:rPr>
              <w:t xml:space="preserve"> et Loire </w:t>
            </w:r>
          </w:p>
        </w:tc>
        <w:tc>
          <w:tcPr>
            <w:tcW w:w="420" w:type="dxa"/>
            <w:tcBorders>
              <w:top w:val="single" w:sz="8" w:space="0" w:color="auto"/>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3"/>
              </w:rPr>
            </w:pPr>
          </w:p>
        </w:tc>
      </w:tr>
      <w:tr w:rsidR="00883502" w:rsidTr="005466E7">
        <w:trPr>
          <w:trHeight w:val="261"/>
        </w:trPr>
        <w:tc>
          <w:tcPr>
            <w:tcW w:w="2440" w:type="dxa"/>
            <w:tcBorders>
              <w:left w:val="single" w:sz="8" w:space="0" w:color="auto"/>
              <w:bottom w:val="single" w:sz="8" w:space="0" w:color="auto"/>
              <w:right w:val="single" w:sz="8" w:space="0" w:color="auto"/>
            </w:tcBorders>
            <w:shd w:val="clear" w:color="auto" w:fill="auto"/>
            <w:vAlign w:val="bottom"/>
          </w:tcPr>
          <w:p w:rsidR="00883502" w:rsidRDefault="00883502" w:rsidP="005466E7">
            <w:pPr>
              <w:spacing w:line="258" w:lineRule="exact"/>
              <w:ind w:left="120"/>
              <w:rPr>
                <w:sz w:val="22"/>
              </w:rPr>
            </w:pPr>
            <w:proofErr w:type="spellStart"/>
            <w:r>
              <w:rPr>
                <w:sz w:val="22"/>
              </w:rPr>
              <w:t>Nièvre</w:t>
            </w:r>
            <w:proofErr w:type="spellEnd"/>
          </w:p>
        </w:tc>
        <w:tc>
          <w:tcPr>
            <w:tcW w:w="420" w:type="dxa"/>
            <w:tcBorders>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c>
          <w:tcPr>
            <w:tcW w:w="2120" w:type="dxa"/>
            <w:tcBorders>
              <w:bottom w:val="single" w:sz="8" w:space="0" w:color="auto"/>
              <w:right w:val="single" w:sz="8" w:space="0" w:color="auto"/>
            </w:tcBorders>
            <w:shd w:val="clear" w:color="auto" w:fill="auto"/>
            <w:vAlign w:val="bottom"/>
          </w:tcPr>
          <w:p w:rsidR="00883502" w:rsidRDefault="00883502" w:rsidP="005466E7">
            <w:pPr>
              <w:spacing w:line="258" w:lineRule="exact"/>
              <w:ind w:left="80"/>
              <w:rPr>
                <w:sz w:val="22"/>
              </w:rPr>
            </w:pPr>
            <w:r>
              <w:rPr>
                <w:sz w:val="22"/>
              </w:rPr>
              <w:t xml:space="preserve">Yonne </w:t>
            </w:r>
          </w:p>
        </w:tc>
        <w:tc>
          <w:tcPr>
            <w:tcW w:w="420" w:type="dxa"/>
            <w:tcBorders>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r>
      <w:tr w:rsidR="00883502" w:rsidTr="005466E7">
        <w:trPr>
          <w:trHeight w:val="258"/>
        </w:trPr>
        <w:tc>
          <w:tcPr>
            <w:tcW w:w="2440" w:type="dxa"/>
            <w:tcBorders>
              <w:left w:val="single" w:sz="8" w:space="0" w:color="auto"/>
              <w:bottom w:val="single" w:sz="8" w:space="0" w:color="auto"/>
              <w:right w:val="single" w:sz="8" w:space="0" w:color="auto"/>
            </w:tcBorders>
            <w:shd w:val="clear" w:color="auto" w:fill="auto"/>
            <w:vAlign w:val="bottom"/>
          </w:tcPr>
          <w:p w:rsidR="00883502" w:rsidRDefault="00883502" w:rsidP="005466E7">
            <w:pPr>
              <w:spacing w:line="256" w:lineRule="exact"/>
              <w:ind w:left="120"/>
              <w:rPr>
                <w:sz w:val="22"/>
              </w:rPr>
            </w:pPr>
            <w:r>
              <w:rPr>
                <w:sz w:val="22"/>
              </w:rPr>
              <w:t xml:space="preserve">Côte </w:t>
            </w:r>
            <w:proofErr w:type="spellStart"/>
            <w:r>
              <w:rPr>
                <w:sz w:val="22"/>
              </w:rPr>
              <w:t>d’or</w:t>
            </w:r>
            <w:proofErr w:type="spellEnd"/>
          </w:p>
        </w:tc>
        <w:tc>
          <w:tcPr>
            <w:tcW w:w="420" w:type="dxa"/>
            <w:tcBorders>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c>
          <w:tcPr>
            <w:tcW w:w="2120" w:type="dxa"/>
            <w:tcBorders>
              <w:bottom w:val="single" w:sz="8" w:space="0" w:color="auto"/>
              <w:right w:val="single" w:sz="8" w:space="0" w:color="auto"/>
            </w:tcBorders>
            <w:shd w:val="clear" w:color="auto" w:fill="auto"/>
            <w:vAlign w:val="bottom"/>
          </w:tcPr>
          <w:p w:rsidR="00883502" w:rsidRDefault="00883502" w:rsidP="005466E7">
            <w:pPr>
              <w:spacing w:line="256" w:lineRule="exact"/>
              <w:rPr>
                <w:sz w:val="22"/>
              </w:rPr>
            </w:pPr>
            <w:r>
              <w:rPr>
                <w:sz w:val="22"/>
              </w:rPr>
              <w:t xml:space="preserve">  </w:t>
            </w:r>
            <w:proofErr w:type="spellStart"/>
            <w:r>
              <w:rPr>
                <w:sz w:val="22"/>
              </w:rPr>
              <w:t>Autres</w:t>
            </w:r>
            <w:proofErr w:type="spellEnd"/>
            <w:r>
              <w:rPr>
                <w:sz w:val="22"/>
              </w:rPr>
              <w:t xml:space="preserve"> </w:t>
            </w:r>
          </w:p>
        </w:tc>
        <w:tc>
          <w:tcPr>
            <w:tcW w:w="420" w:type="dxa"/>
            <w:tcBorders>
              <w:bottom w:val="single" w:sz="8" w:space="0" w:color="auto"/>
              <w:right w:val="single" w:sz="8" w:space="0" w:color="auto"/>
            </w:tcBorders>
            <w:shd w:val="clear" w:color="auto" w:fill="auto"/>
            <w:vAlign w:val="bottom"/>
          </w:tcPr>
          <w:p w:rsidR="00883502" w:rsidRDefault="00883502" w:rsidP="005466E7">
            <w:pPr>
              <w:spacing w:line="0" w:lineRule="atLeast"/>
              <w:rPr>
                <w:rFonts w:ascii="Times New Roman" w:eastAsia="Times New Roman" w:hAnsi="Times New Roman"/>
                <w:sz w:val="22"/>
              </w:rPr>
            </w:pPr>
          </w:p>
        </w:tc>
      </w:tr>
    </w:tbl>
    <w:p w:rsidR="00883502" w:rsidRPr="00916C3A" w:rsidRDefault="00883502" w:rsidP="00883502">
      <w:pPr>
        <w:spacing w:line="0" w:lineRule="atLeast"/>
        <w:ind w:left="7"/>
        <w:rPr>
          <w:b/>
          <w:sz w:val="22"/>
          <w:u w:val="single"/>
        </w:rPr>
      </w:pPr>
      <w:r w:rsidRPr="00916C3A">
        <w:rPr>
          <w:b/>
          <w:sz w:val="22"/>
          <w:u w:val="single"/>
        </w:rPr>
        <w:t xml:space="preserve">Questions pour les </w:t>
      </w:r>
      <w:proofErr w:type="spellStart"/>
      <w:proofErr w:type="gramStart"/>
      <w:r w:rsidRPr="00916C3A">
        <w:rPr>
          <w:b/>
          <w:sz w:val="22"/>
          <w:u w:val="single"/>
        </w:rPr>
        <w:t>éleveurs</w:t>
      </w:r>
      <w:proofErr w:type="spellEnd"/>
      <w:r w:rsidRPr="00916C3A">
        <w:rPr>
          <w:b/>
          <w:sz w:val="22"/>
          <w:u w:val="single"/>
        </w:rPr>
        <w:t> :</w:t>
      </w:r>
      <w:proofErr w:type="gramEnd"/>
      <w:r w:rsidRPr="00916C3A">
        <w:rPr>
          <w:b/>
          <w:sz w:val="22"/>
          <w:u w:val="single"/>
        </w:rPr>
        <w:t xml:space="preserve"> </w:t>
      </w:r>
    </w:p>
    <w:p w:rsidR="00883502" w:rsidRPr="00C645FC" w:rsidRDefault="00883502" w:rsidP="00D04AF5">
      <w:pPr>
        <w:numPr>
          <w:ilvl w:val="0"/>
          <w:numId w:val="14"/>
        </w:numPr>
        <w:spacing w:line="0" w:lineRule="atLeast"/>
        <w:ind w:left="720" w:hanging="360"/>
        <w:jc w:val="left"/>
        <w:rPr>
          <w:rFonts w:ascii="Times New Roman" w:eastAsia="Times New Roman" w:hAnsi="Times New Roman"/>
        </w:rPr>
      </w:pPr>
      <w:r>
        <w:rPr>
          <w:b/>
          <w:noProof/>
          <w:sz w:val="22"/>
          <w:lang w:val="fr-FR" w:eastAsia="fr-FR"/>
        </w:rPr>
        <mc:AlternateContent>
          <mc:Choice Requires="wps">
            <w:drawing>
              <wp:anchor distT="0" distB="0" distL="114300" distR="114300" simplePos="0" relativeHeight="251770880" behindDoc="0" locked="0" layoutInCell="1" allowOverlap="1" wp14:anchorId="600D52A4" wp14:editId="2C7C9968">
                <wp:simplePos x="0" y="0"/>
                <wp:positionH relativeFrom="column">
                  <wp:posOffset>29845</wp:posOffset>
                </wp:positionH>
                <wp:positionV relativeFrom="paragraph">
                  <wp:posOffset>140335</wp:posOffset>
                </wp:positionV>
                <wp:extent cx="6273800" cy="247650"/>
                <wp:effectExtent l="6350" t="10160" r="6350" b="88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53585" id="Rectangle 56" o:spid="_x0000_s1026" style="position:absolute;margin-left:2.35pt;margin-top:11.05pt;width:494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"/>
            </w:pict>
          </mc:Fallback>
        </mc:AlternateContent>
      </w:r>
      <w:proofErr w:type="spellStart"/>
      <w:r>
        <w:rPr>
          <w:b/>
          <w:sz w:val="22"/>
        </w:rPr>
        <w:t>Quel</w:t>
      </w:r>
      <w:proofErr w:type="spellEnd"/>
      <w:r>
        <w:rPr>
          <w:b/>
          <w:sz w:val="22"/>
        </w:rPr>
        <w:t xml:space="preserve"> type </w:t>
      </w:r>
      <w:proofErr w:type="spellStart"/>
      <w:proofErr w:type="gramStart"/>
      <w:r>
        <w:rPr>
          <w:b/>
          <w:sz w:val="22"/>
        </w:rPr>
        <w:t>d’exploitation</w:t>
      </w:r>
      <w:proofErr w:type="spellEnd"/>
      <w:r>
        <w:rPr>
          <w:b/>
          <w:sz w:val="22"/>
        </w:rPr>
        <w:t> ?</w:t>
      </w:r>
      <w:proofErr w:type="gramEnd"/>
      <w:r>
        <w:rPr>
          <w:b/>
          <w:sz w:val="22"/>
        </w:rPr>
        <w:t xml:space="preserve"> </w:t>
      </w:r>
    </w:p>
    <w:p w:rsidR="00883502" w:rsidRPr="00C645FC" w:rsidRDefault="00883502" w:rsidP="00D04AF5">
      <w:pPr>
        <w:numPr>
          <w:ilvl w:val="0"/>
          <w:numId w:val="14"/>
        </w:numPr>
        <w:spacing w:line="0" w:lineRule="atLeast"/>
        <w:ind w:left="720" w:hanging="360"/>
        <w:jc w:val="left"/>
        <w:rPr>
          <w:rFonts w:ascii="Times New Roman" w:eastAsia="Times New Roman" w:hAnsi="Times New Roman"/>
        </w:rPr>
      </w:pPr>
    </w:p>
    <w:p w:rsidR="00883502" w:rsidRDefault="00883502" w:rsidP="00883502">
      <w:pPr>
        <w:spacing w:line="0" w:lineRule="atLeast"/>
        <w:rPr>
          <w:rFonts w:ascii="Times New Roman" w:eastAsia="Times New Roman" w:hAnsi="Times New Roman"/>
        </w:rPr>
      </w:pPr>
    </w:p>
    <w:p w:rsidR="00883502" w:rsidRPr="00EA0876" w:rsidRDefault="00883502" w:rsidP="00D04AF5">
      <w:pPr>
        <w:numPr>
          <w:ilvl w:val="0"/>
          <w:numId w:val="14"/>
        </w:numPr>
        <w:spacing w:line="0" w:lineRule="atLeast"/>
        <w:ind w:left="720" w:hanging="360"/>
        <w:jc w:val="left"/>
        <w:rPr>
          <w:b/>
          <w:sz w:val="22"/>
          <w:lang w:val="fr-FR"/>
        </w:rPr>
      </w:pPr>
      <w:r w:rsidRPr="00EA0876">
        <w:rPr>
          <w:b/>
          <w:sz w:val="22"/>
          <w:lang w:val="fr-FR"/>
        </w:rPr>
        <w:t xml:space="preserve"> Depuis combien de temps faites-vous ce métier ?</w:t>
      </w:r>
    </w:p>
    <w:p w:rsidR="00883502" w:rsidRPr="00EA0876" w:rsidRDefault="00883502" w:rsidP="00883502">
      <w:pPr>
        <w:spacing w:line="20" w:lineRule="exact"/>
        <w:rPr>
          <w:rFonts w:ascii="Times New Roman" w:eastAsia="Times New Roman" w:hAnsi="Times New Roman"/>
          <w:lang w:val="fr-FR"/>
        </w:rPr>
      </w:pPr>
      <w:r>
        <w:rPr>
          <w:b/>
          <w:noProof/>
          <w:sz w:val="22"/>
          <w:lang w:val="fr-FR" w:eastAsia="fr-FR"/>
        </w:rPr>
        <mc:AlternateContent>
          <mc:Choice Requires="wps">
            <w:drawing>
              <wp:anchor distT="0" distB="0" distL="114300" distR="114300" simplePos="0" relativeHeight="251764736" behindDoc="1" locked="0" layoutInCell="1" allowOverlap="1" wp14:anchorId="7A2848E9" wp14:editId="000E6966">
                <wp:simplePos x="0" y="0"/>
                <wp:positionH relativeFrom="column">
                  <wp:posOffset>5039360</wp:posOffset>
                </wp:positionH>
                <wp:positionV relativeFrom="paragraph">
                  <wp:posOffset>6350</wp:posOffset>
                </wp:positionV>
                <wp:extent cx="1174750" cy="0"/>
                <wp:effectExtent l="5715" t="13970" r="10160" b="508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95FD2" id="Connecteur droit 5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5pt" to="4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8YHAIAADY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" strokeweight=".16931mm"/>
            </w:pict>
          </mc:Fallback>
        </mc:AlternateContent>
      </w:r>
      <w:r>
        <w:rPr>
          <w:b/>
          <w:noProof/>
          <w:sz w:val="22"/>
          <w:lang w:val="fr-FR" w:eastAsia="fr-FR"/>
        </w:rPr>
        <mc:AlternateContent>
          <mc:Choice Requires="wps">
            <w:drawing>
              <wp:anchor distT="0" distB="0" distL="114300" distR="114300" simplePos="0" relativeHeight="251765760" behindDoc="1" locked="0" layoutInCell="1" allowOverlap="1" wp14:anchorId="76820761" wp14:editId="62B989DD">
                <wp:simplePos x="0" y="0"/>
                <wp:positionH relativeFrom="column">
                  <wp:posOffset>5042535</wp:posOffset>
                </wp:positionH>
                <wp:positionV relativeFrom="paragraph">
                  <wp:posOffset>3810</wp:posOffset>
                </wp:positionV>
                <wp:extent cx="0" cy="259080"/>
                <wp:effectExtent l="8890" t="11430" r="10160" b="5715"/>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AEE2E" id="Connecteur droit 5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3pt" to="397.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" strokeweight=".48pt"/>
            </w:pict>
          </mc:Fallback>
        </mc:AlternateContent>
      </w:r>
      <w:r>
        <w:rPr>
          <w:b/>
          <w:noProof/>
          <w:sz w:val="22"/>
          <w:lang w:val="fr-FR" w:eastAsia="fr-FR"/>
        </w:rPr>
        <mc:AlternateContent>
          <mc:Choice Requires="wps">
            <w:drawing>
              <wp:anchor distT="0" distB="0" distL="114300" distR="114300" simplePos="0" relativeHeight="251766784" behindDoc="1" locked="0" layoutInCell="1" allowOverlap="1" wp14:anchorId="75621470" wp14:editId="07997ECB">
                <wp:simplePos x="0" y="0"/>
                <wp:positionH relativeFrom="column">
                  <wp:posOffset>6211570</wp:posOffset>
                </wp:positionH>
                <wp:positionV relativeFrom="paragraph">
                  <wp:posOffset>3810</wp:posOffset>
                </wp:positionV>
                <wp:extent cx="0" cy="259080"/>
                <wp:effectExtent l="6350" t="11430" r="12700" b="5715"/>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0FFB9" id="Connecteur droit 5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1pt,.3pt" to="489.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" strokeweight=".16931mm"/>
            </w:pict>
          </mc:Fallback>
        </mc:AlternateContent>
      </w:r>
      <w:r>
        <w:rPr>
          <w:b/>
          <w:noProof/>
          <w:sz w:val="22"/>
          <w:lang w:val="fr-FR" w:eastAsia="fr-FR"/>
        </w:rPr>
        <mc:AlternateContent>
          <mc:Choice Requires="wps">
            <w:drawing>
              <wp:anchor distT="0" distB="0" distL="114300" distR="114300" simplePos="0" relativeHeight="251767808" behindDoc="1" locked="0" layoutInCell="1" allowOverlap="1" wp14:anchorId="4EB704CC" wp14:editId="21837B23">
                <wp:simplePos x="0" y="0"/>
                <wp:positionH relativeFrom="column">
                  <wp:posOffset>5039360</wp:posOffset>
                </wp:positionH>
                <wp:positionV relativeFrom="paragraph">
                  <wp:posOffset>259715</wp:posOffset>
                </wp:positionV>
                <wp:extent cx="1174750" cy="0"/>
                <wp:effectExtent l="5715" t="10160" r="10160" b="8890"/>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112F4" id="Connecteur droit 5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20.45pt" to="489.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" strokeweight=".16931mm"/>
            </w:pict>
          </mc:Fallback>
        </mc:AlternateContent>
      </w:r>
    </w:p>
    <w:p w:rsidR="00883502" w:rsidRPr="00EA0876" w:rsidRDefault="00883502" w:rsidP="00883502">
      <w:pPr>
        <w:spacing w:line="110" w:lineRule="exact"/>
        <w:rPr>
          <w:rFonts w:ascii="Times New Roman" w:eastAsia="Times New Roman" w:hAnsi="Times New Roman"/>
          <w:lang w:val="fr-FR"/>
        </w:rPr>
      </w:pPr>
    </w:p>
    <w:p w:rsidR="00883502" w:rsidRDefault="00883502" w:rsidP="00883502">
      <w:pPr>
        <w:spacing w:line="0" w:lineRule="atLeast"/>
        <w:jc w:val="right"/>
        <w:rPr>
          <w:sz w:val="22"/>
        </w:rPr>
      </w:pPr>
      <w:r>
        <w:rPr>
          <w:sz w:val="22"/>
        </w:rPr>
        <w:t xml:space="preserve">________ </w:t>
      </w:r>
      <w:proofErr w:type="spellStart"/>
      <w:r>
        <w:rPr>
          <w:sz w:val="22"/>
        </w:rPr>
        <w:t>Années</w:t>
      </w:r>
      <w:proofErr w:type="spellEnd"/>
      <w:r>
        <w:rPr>
          <w:sz w:val="22"/>
        </w:rPr>
        <w:t xml:space="preserve">    </w:t>
      </w:r>
    </w:p>
    <w:p w:rsidR="00883502" w:rsidRPr="00801A06" w:rsidRDefault="00883502" w:rsidP="00D04AF5">
      <w:pPr>
        <w:numPr>
          <w:ilvl w:val="0"/>
          <w:numId w:val="14"/>
        </w:numPr>
        <w:spacing w:before="240" w:line="0" w:lineRule="atLeast"/>
        <w:ind w:left="720" w:hanging="360"/>
        <w:jc w:val="left"/>
        <w:rPr>
          <w:sz w:val="22"/>
        </w:rPr>
      </w:pPr>
      <w:r w:rsidRPr="00EA0876">
        <w:rPr>
          <w:b/>
          <w:sz w:val="22"/>
          <w:lang w:val="fr-FR"/>
        </w:rPr>
        <w:lastRenderedPageBreak/>
        <w:t xml:space="preserve">Serez-vous intéressés pour être rappelé dans 2- 3 semaines pour discuter avec vous si votre projet à évoluer ? </w:t>
      </w:r>
      <w:proofErr w:type="spellStart"/>
      <w:r w:rsidRPr="00801A06">
        <w:rPr>
          <w:sz w:val="22"/>
        </w:rPr>
        <w:t>Oui</w:t>
      </w:r>
      <w:proofErr w:type="spellEnd"/>
      <w:r w:rsidRPr="00801A06">
        <w:rPr>
          <w:sz w:val="22"/>
        </w:rPr>
        <w:t xml:space="preserve"> – Non </w:t>
      </w:r>
    </w:p>
    <w:p w:rsidR="00883502" w:rsidRDefault="00883502" w:rsidP="00883502">
      <w:pPr>
        <w:spacing w:line="20" w:lineRule="exact"/>
        <w:rPr>
          <w:rFonts w:ascii="Times New Roman" w:eastAsia="Times New Roman" w:hAnsi="Times New Roman"/>
        </w:rPr>
      </w:pPr>
    </w:p>
    <w:p w:rsidR="00883502" w:rsidRPr="00E5583C" w:rsidRDefault="00E5583C" w:rsidP="00E5583C">
      <w:pPr>
        <w:pStyle w:val="Titre3"/>
        <w:rPr>
          <w:color w:val="538135" w:themeColor="accent6" w:themeShade="BF"/>
        </w:rPr>
      </w:pPr>
      <w:bookmarkStart w:id="136" w:name="_Toc529979234"/>
      <w:r w:rsidRPr="00E5583C">
        <w:rPr>
          <w:color w:val="538135" w:themeColor="accent6" w:themeShade="BF"/>
        </w:rPr>
        <w:lastRenderedPageBreak/>
        <w:t>Farmer interview</w:t>
      </w:r>
      <w:bookmarkEnd w:id="136"/>
      <w:r w:rsidRPr="00E5583C">
        <w:rPr>
          <w:color w:val="538135" w:themeColor="accent6" w:themeShade="BF"/>
        </w:rPr>
        <w:t xml:space="preserve"> </w:t>
      </w:r>
    </w:p>
    <w:p w:rsidR="00883502" w:rsidRDefault="00883502">
      <w:pPr>
        <w:spacing w:after="160" w:line="259" w:lineRule="auto"/>
        <w:jc w:val="left"/>
      </w:pPr>
      <w:r w:rsidRPr="00883502">
        <w:rPr>
          <w:noProof/>
          <w:lang w:val="fr-FR" w:eastAsia="fr-FR"/>
        </w:rPr>
        <w:drawing>
          <wp:inline distT="0" distB="0" distL="0" distR="0" wp14:anchorId="1FCBF79C" wp14:editId="0A7498DC">
            <wp:extent cx="5047013" cy="8070850"/>
            <wp:effectExtent l="0" t="0" r="1270" b="635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r="6532"/>
                    <a:stretch/>
                  </pic:blipFill>
                  <pic:spPr bwMode="auto">
                    <a:xfrm>
                      <a:off x="0" y="0"/>
                      <a:ext cx="5047319" cy="8071339"/>
                    </a:xfrm>
                    <a:prstGeom prst="rect">
                      <a:avLst/>
                    </a:prstGeom>
                    <a:noFill/>
                    <a:ln>
                      <a:noFill/>
                    </a:ln>
                    <a:extLst>
                      <a:ext uri="{53640926-AAD7-44D8-BBD7-CCE9431645EC}">
                        <a14:shadowObscured xmlns:a14="http://schemas.microsoft.com/office/drawing/2010/main"/>
                      </a:ext>
                    </a:extLst>
                  </pic:spPr>
                </pic:pic>
              </a:graphicData>
            </a:graphic>
          </wp:inline>
        </w:drawing>
      </w:r>
    </w:p>
    <w:p w:rsidR="00883502" w:rsidRPr="00E5583C" w:rsidRDefault="00E5583C" w:rsidP="00E5583C">
      <w:pPr>
        <w:pStyle w:val="Titre3"/>
        <w:rPr>
          <w:color w:val="538135" w:themeColor="accent6" w:themeShade="BF"/>
        </w:rPr>
      </w:pPr>
      <w:bookmarkStart w:id="137" w:name="_Toc529979235"/>
      <w:r w:rsidRPr="00E5583C">
        <w:rPr>
          <w:color w:val="538135" w:themeColor="accent6" w:themeShade="BF"/>
        </w:rPr>
        <w:lastRenderedPageBreak/>
        <w:t>Organizer interview</w:t>
      </w:r>
      <w:bookmarkEnd w:id="137"/>
      <w:r w:rsidRPr="00E5583C">
        <w:rPr>
          <w:color w:val="538135" w:themeColor="accent6" w:themeShade="BF"/>
        </w:rPr>
        <w:t xml:space="preserve"> </w:t>
      </w:r>
    </w:p>
    <w:p w:rsidR="00E5583C" w:rsidRDefault="00883502">
      <w:pPr>
        <w:spacing w:after="160" w:line="259" w:lineRule="auto"/>
        <w:jc w:val="left"/>
      </w:pPr>
      <w:r w:rsidRPr="00883502">
        <w:rPr>
          <w:noProof/>
          <w:lang w:val="fr-FR" w:eastAsia="fr-FR"/>
        </w:rPr>
        <w:drawing>
          <wp:inline distT="0" distB="0" distL="0" distR="0" wp14:anchorId="26DA51F1" wp14:editId="6A4A95C7">
            <wp:extent cx="5400040" cy="7578529"/>
            <wp:effectExtent l="0" t="0" r="0" b="381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7578529"/>
                    </a:xfrm>
                    <a:prstGeom prst="rect">
                      <a:avLst/>
                    </a:prstGeom>
                    <a:noFill/>
                    <a:ln>
                      <a:noFill/>
                    </a:ln>
                  </pic:spPr>
                </pic:pic>
              </a:graphicData>
            </a:graphic>
          </wp:inline>
        </w:drawing>
      </w:r>
    </w:p>
    <w:p w:rsidR="00E5583C" w:rsidRDefault="00E5583C" w:rsidP="00E5583C"/>
    <w:p w:rsidR="00E5583C" w:rsidRDefault="00E5583C" w:rsidP="00E5583C">
      <w:pPr>
        <w:tabs>
          <w:tab w:val="left" w:pos="3572"/>
        </w:tabs>
      </w:pPr>
      <w:r>
        <w:tab/>
      </w:r>
    </w:p>
    <w:p w:rsidR="00E5583C" w:rsidRDefault="00E5583C">
      <w:pPr>
        <w:spacing w:after="160" w:line="259" w:lineRule="auto"/>
        <w:jc w:val="left"/>
      </w:pPr>
      <w:r>
        <w:br w:type="page"/>
      </w:r>
    </w:p>
    <w:p w:rsidR="00883502" w:rsidRDefault="00E5583C" w:rsidP="00E5583C">
      <w:pPr>
        <w:pStyle w:val="Titre3"/>
        <w:rPr>
          <w:color w:val="538135" w:themeColor="accent6" w:themeShade="BF"/>
        </w:rPr>
      </w:pPr>
      <w:r>
        <w:rPr>
          <w:color w:val="538135" w:themeColor="accent6" w:themeShade="BF"/>
        </w:rPr>
        <w:lastRenderedPageBreak/>
        <w:t xml:space="preserve"> </w:t>
      </w:r>
      <w:bookmarkStart w:id="138" w:name="_Toc529979236"/>
      <w:r>
        <w:rPr>
          <w:color w:val="538135" w:themeColor="accent6" w:themeShade="BF"/>
        </w:rPr>
        <w:t xml:space="preserve">Farmer </w:t>
      </w:r>
      <w:r w:rsidRPr="00E5583C">
        <w:rPr>
          <w:color w:val="538135" w:themeColor="accent6" w:themeShade="BF"/>
        </w:rPr>
        <w:t xml:space="preserve">Focus group </w:t>
      </w:r>
      <w:r>
        <w:rPr>
          <w:color w:val="538135" w:themeColor="accent6" w:themeShade="BF"/>
        </w:rPr>
        <w:t>“Focus group”</w:t>
      </w:r>
      <w:bookmarkEnd w:id="138"/>
    </w:p>
    <w:p w:rsidR="00E5583C" w:rsidRPr="00A22A24" w:rsidRDefault="00E5583C" w:rsidP="00E5583C">
      <w:pPr>
        <w:jc w:val="center"/>
        <w:rPr>
          <w:rFonts w:ascii="Arial" w:eastAsia="Times New Roman" w:hAnsi="Arial" w:cs="Times New Roman"/>
          <w:b/>
          <w:bCs/>
          <w:noProof/>
          <w:color w:val="9BBB59"/>
          <w:sz w:val="40"/>
          <w:szCs w:val="24"/>
          <w:lang w:val="fr-FR" w:bidi="en-US"/>
        </w:rPr>
      </w:pPr>
      <w:r w:rsidRPr="00A22A24">
        <w:rPr>
          <w:rFonts w:ascii="Arial" w:eastAsia="Times New Roman" w:hAnsi="Arial" w:cs="Times New Roman"/>
          <w:b/>
          <w:bCs/>
          <w:noProof/>
          <w:color w:val="9BBB59"/>
          <w:sz w:val="40"/>
          <w:szCs w:val="24"/>
          <w:lang w:val="fr-FR" w:bidi="en-US"/>
        </w:rPr>
        <w:t xml:space="preserve">Café-débat - Comment intéresser davantage les éleveurs aux actions collectives ? </w:t>
      </w:r>
    </w:p>
    <w:p w:rsidR="00E5583C" w:rsidRPr="00A22A24" w:rsidRDefault="00E5583C" w:rsidP="00E5583C">
      <w:pPr>
        <w:jc w:val="right"/>
        <w:rPr>
          <w:rFonts w:ascii="Arial Narrow" w:hAnsi="Arial Narrow"/>
          <w:sz w:val="24"/>
          <w:szCs w:val="24"/>
          <w:lang w:val="fr-FR"/>
        </w:rPr>
      </w:pPr>
      <w:r w:rsidRPr="00A22A24">
        <w:rPr>
          <w:rFonts w:ascii="Arial Narrow" w:hAnsi="Arial Narrow"/>
          <w:sz w:val="24"/>
          <w:szCs w:val="24"/>
          <w:lang w:val="fr-FR"/>
        </w:rPr>
        <w:tab/>
      </w:r>
      <w:r w:rsidRPr="00A22A24">
        <w:rPr>
          <w:rFonts w:ascii="Arial Narrow" w:hAnsi="Arial Narrow"/>
          <w:sz w:val="24"/>
          <w:szCs w:val="24"/>
          <w:lang w:val="fr-FR"/>
        </w:rPr>
        <w:tab/>
      </w:r>
      <w:r w:rsidRPr="00A22A24">
        <w:rPr>
          <w:rFonts w:ascii="Arial Narrow" w:hAnsi="Arial Narrow"/>
          <w:sz w:val="24"/>
          <w:szCs w:val="24"/>
          <w:lang w:val="fr-FR"/>
        </w:rPr>
        <w:tab/>
      </w:r>
      <w:r w:rsidRPr="00A22A24">
        <w:rPr>
          <w:rFonts w:ascii="Arial Narrow" w:hAnsi="Arial Narrow"/>
          <w:sz w:val="24"/>
          <w:szCs w:val="24"/>
          <w:lang w:val="fr-FR"/>
        </w:rPr>
        <w:tab/>
      </w:r>
      <w:r w:rsidRPr="00A22A24">
        <w:rPr>
          <w:rFonts w:ascii="Arial Narrow" w:hAnsi="Arial Narrow"/>
          <w:sz w:val="24"/>
          <w:szCs w:val="24"/>
          <w:lang w:val="fr-FR"/>
        </w:rPr>
        <w:tab/>
      </w:r>
      <w:r w:rsidRPr="00A22A24">
        <w:rPr>
          <w:rFonts w:ascii="Arial" w:eastAsia="Times New Roman" w:hAnsi="Arial" w:cs="Arial"/>
          <w:i/>
          <w:iCs/>
          <w:noProof/>
          <w:lang w:val="fr-FR" w:bidi="en-US"/>
        </w:rPr>
        <w:t>Marina Cholton, Amandine Menet – institut de l’élevage</w:t>
      </w:r>
    </w:p>
    <w:p w:rsidR="00E5583C" w:rsidRPr="002B3F80" w:rsidRDefault="00451CDD" w:rsidP="00E5583C">
      <w:pPr>
        <w:jc w:val="right"/>
        <w:rPr>
          <w:rFonts w:ascii="Arial Narrow" w:hAnsi="Arial Narrow"/>
          <w:sz w:val="24"/>
          <w:szCs w:val="24"/>
          <w:lang w:val="fr-FR"/>
        </w:rPr>
      </w:pPr>
      <w:hyperlink r:id="rId67" w:history="1">
        <w:r w:rsidR="00E5583C" w:rsidRPr="002B3F80">
          <w:rPr>
            <w:rFonts w:ascii="Arial Narrow" w:hAnsi="Arial Narrow"/>
            <w:sz w:val="24"/>
            <w:szCs w:val="24"/>
            <w:lang w:val="fr-FR"/>
          </w:rPr>
          <w:t>marina.cholton@idele.fr</w:t>
        </w:r>
      </w:hyperlink>
      <w:r w:rsidR="00E5583C" w:rsidRPr="002B3F80">
        <w:rPr>
          <w:rFonts w:ascii="Arial Narrow" w:hAnsi="Arial Narrow"/>
          <w:sz w:val="24"/>
          <w:szCs w:val="24"/>
          <w:lang w:val="fr-FR"/>
        </w:rPr>
        <w:t> ; amandine.menet@idele.fr</w:t>
      </w:r>
    </w:p>
    <w:p w:rsidR="00E5583C" w:rsidRPr="002B3F80" w:rsidRDefault="00E5583C" w:rsidP="00E5583C">
      <w:pPr>
        <w:jc w:val="right"/>
        <w:rPr>
          <w:rFonts w:ascii="Arial" w:eastAsia="Times New Roman" w:hAnsi="Arial" w:cs="Arial"/>
          <w:i/>
          <w:iCs/>
          <w:noProof/>
          <w:lang w:val="fr-FR" w:bidi="en-US"/>
        </w:rPr>
      </w:pPr>
      <w:r w:rsidRPr="002B3F80">
        <w:rPr>
          <w:rFonts w:ascii="Arial" w:eastAsia="Times New Roman" w:hAnsi="Arial" w:cs="Arial"/>
          <w:i/>
          <w:iCs/>
          <w:noProof/>
          <w:lang w:val="fr-FR" w:bidi="en-US"/>
        </w:rPr>
        <w:t xml:space="preserve">Mélanie Gracieux – APCA </w:t>
      </w:r>
    </w:p>
    <w:p w:rsidR="00E5583C" w:rsidRPr="002B3F80" w:rsidRDefault="00E5583C" w:rsidP="00E5583C">
      <w:pPr>
        <w:jc w:val="right"/>
        <w:rPr>
          <w:rFonts w:ascii="Arial Narrow" w:hAnsi="Arial Narrow"/>
          <w:sz w:val="24"/>
          <w:szCs w:val="24"/>
          <w:lang w:val="fr-FR"/>
        </w:rPr>
      </w:pPr>
      <w:r w:rsidRPr="002B3F80">
        <w:rPr>
          <w:rFonts w:ascii="Arial Narrow" w:hAnsi="Arial Narrow"/>
          <w:sz w:val="24"/>
          <w:szCs w:val="24"/>
          <w:lang w:val="fr-FR"/>
        </w:rPr>
        <w:t xml:space="preserve">melanie.gracieux@apca.chambagri.fr </w:t>
      </w:r>
    </w:p>
    <w:p w:rsidR="00E5583C" w:rsidRPr="002B3F80" w:rsidRDefault="00E5583C" w:rsidP="00E5583C">
      <w:pPr>
        <w:rPr>
          <w:rFonts w:eastAsia="Times New Roman" w:cs="Times New Roman"/>
          <w:lang w:val="fr-FR" w:bidi="en-US"/>
        </w:rPr>
      </w:pPr>
    </w:p>
    <w:p w:rsidR="00E5583C" w:rsidRPr="00EA0876" w:rsidRDefault="00E5583C" w:rsidP="00E5583C">
      <w:pPr>
        <w:rPr>
          <w:rFonts w:eastAsia="Times New Roman" w:cs="Times New Roman"/>
          <w:lang w:val="fr-FR" w:bidi="en-US"/>
        </w:rPr>
      </w:pPr>
      <w:r w:rsidRPr="00EA0876">
        <w:rPr>
          <w:rFonts w:eastAsia="Times New Roman" w:cs="Times New Roman"/>
          <w:lang w:val="fr-FR" w:bidi="en-US"/>
        </w:rPr>
        <w:t xml:space="preserve">Les activités de démonstration sont des journées/moments/temps permettant aux acteurs du monde agricole d’échanger et de partager des connaissances, des innovations. Mais qu’en retiennent les éleveurs et comment les intéresser d’avantage à ce type d’évènements ? Telle est la question que nous allons vous poser au Café Débat ! </w:t>
      </w:r>
    </w:p>
    <w:p w:rsidR="00E5583C" w:rsidRPr="00EA0876" w:rsidRDefault="00E5583C" w:rsidP="00E5583C">
      <w:pPr>
        <w:rPr>
          <w:rFonts w:eastAsia="Times New Roman" w:cs="Times New Roman"/>
          <w:lang w:val="fr-FR" w:bidi="en-US"/>
        </w:rPr>
      </w:pPr>
    </w:p>
    <w:p w:rsidR="00E5583C" w:rsidRPr="002B3F80" w:rsidRDefault="00E5583C" w:rsidP="00E5583C">
      <w:pPr>
        <w:pStyle w:val="Titre2"/>
        <w:rPr>
          <w:lang w:val="fr-FR"/>
        </w:rPr>
      </w:pPr>
      <w:bookmarkStart w:id="139" w:name="_Toc529979237"/>
      <w:r w:rsidRPr="002B3F80">
        <w:rPr>
          <w:lang w:val="fr-FR"/>
        </w:rPr>
        <w:t>Les fermes de démonstrations étudiées au niveau européen</w:t>
      </w:r>
      <w:bookmarkEnd w:id="139"/>
    </w:p>
    <w:p w:rsidR="00E5583C" w:rsidRPr="00EA0876" w:rsidRDefault="00E5583C" w:rsidP="00E5583C">
      <w:pPr>
        <w:rPr>
          <w:rFonts w:eastAsia="Times New Roman" w:cs="Times New Roman"/>
          <w:lang w:val="fr-FR" w:bidi="en-US"/>
        </w:rPr>
      </w:pPr>
      <w:r w:rsidRPr="00EA0876">
        <w:rPr>
          <w:rFonts w:eastAsia="Times New Roman" w:cs="Times New Roman"/>
          <w:lang w:val="fr-FR" w:bidi="en-US"/>
        </w:rPr>
        <w:t xml:space="preserve">Dans le cadre du projet européen PLAID ((Peer to </w:t>
      </w:r>
      <w:proofErr w:type="spellStart"/>
      <w:r w:rsidRPr="00EA0876">
        <w:rPr>
          <w:rFonts w:eastAsia="Times New Roman" w:cs="Times New Roman"/>
          <w:lang w:val="fr-FR" w:bidi="en-US"/>
        </w:rPr>
        <w:t>peer</w:t>
      </w:r>
      <w:proofErr w:type="spellEnd"/>
      <w:r w:rsidRPr="00EA0876">
        <w:rPr>
          <w:rFonts w:eastAsia="Times New Roman" w:cs="Times New Roman"/>
          <w:lang w:val="fr-FR" w:bidi="en-US"/>
        </w:rPr>
        <w:t xml:space="preserve"> </w:t>
      </w:r>
      <w:proofErr w:type="spellStart"/>
      <w:r w:rsidRPr="00EA0876">
        <w:rPr>
          <w:rFonts w:eastAsia="Times New Roman" w:cs="Times New Roman"/>
          <w:lang w:val="fr-FR" w:bidi="en-US"/>
        </w:rPr>
        <w:t>learning</w:t>
      </w:r>
      <w:proofErr w:type="spellEnd"/>
      <w:r w:rsidRPr="00EA0876">
        <w:rPr>
          <w:rFonts w:eastAsia="Times New Roman" w:cs="Times New Roman"/>
          <w:lang w:val="fr-FR" w:bidi="en-US"/>
        </w:rPr>
        <w:t xml:space="preserve">  </w:t>
      </w:r>
      <w:proofErr w:type="spellStart"/>
      <w:r w:rsidRPr="00EA0876">
        <w:rPr>
          <w:rFonts w:eastAsia="Times New Roman" w:cs="Times New Roman"/>
          <w:lang w:val="fr-FR" w:bidi="en-US"/>
        </w:rPr>
        <w:t>accessing</w:t>
      </w:r>
      <w:proofErr w:type="spellEnd"/>
      <w:r w:rsidRPr="00EA0876">
        <w:rPr>
          <w:rFonts w:eastAsia="Times New Roman" w:cs="Times New Roman"/>
          <w:lang w:val="fr-FR" w:bidi="en-US"/>
        </w:rPr>
        <w:t xml:space="preserve"> innovation </w:t>
      </w:r>
      <w:proofErr w:type="spellStart"/>
      <w:r w:rsidRPr="00EA0876">
        <w:rPr>
          <w:rFonts w:eastAsia="Times New Roman" w:cs="Times New Roman"/>
          <w:lang w:val="fr-FR" w:bidi="en-US"/>
        </w:rPr>
        <w:t>through</w:t>
      </w:r>
      <w:proofErr w:type="spellEnd"/>
      <w:r w:rsidRPr="00EA0876">
        <w:rPr>
          <w:rFonts w:eastAsia="Times New Roman" w:cs="Times New Roman"/>
          <w:lang w:val="fr-FR" w:bidi="en-US"/>
        </w:rPr>
        <w:t xml:space="preserve"> </w:t>
      </w:r>
      <w:proofErr w:type="spellStart"/>
      <w:r w:rsidRPr="00EA0876">
        <w:rPr>
          <w:rFonts w:eastAsia="Times New Roman" w:cs="Times New Roman"/>
          <w:lang w:val="fr-FR" w:bidi="en-US"/>
        </w:rPr>
        <w:t>demonstration</w:t>
      </w:r>
      <w:proofErr w:type="spellEnd"/>
      <w:r w:rsidRPr="00EA0876">
        <w:rPr>
          <w:rFonts w:eastAsia="Times New Roman" w:cs="Times New Roman"/>
          <w:lang w:val="fr-FR" w:bidi="en-US"/>
        </w:rPr>
        <w:t xml:space="preserve"> : </w:t>
      </w:r>
      <w:hyperlink r:id="rId68" w:history="1">
        <w:r w:rsidRPr="00EA0876">
          <w:rPr>
            <w:rFonts w:eastAsia="Times New Roman" w:cs="Times New Roman"/>
            <w:lang w:val="fr-FR" w:bidi="en-US"/>
          </w:rPr>
          <w:t>http://www.plaid-h2020.eu/</w:t>
        </w:r>
      </w:hyperlink>
      <w:r w:rsidRPr="00EA0876">
        <w:rPr>
          <w:rFonts w:eastAsia="Times New Roman" w:cs="Times New Roman"/>
          <w:lang w:val="fr-FR" w:bidi="en-US"/>
        </w:rPr>
        <w:t xml:space="preserve"> ), conçu pour encourager les agriculteurs et les salariés à adopter les innovations grâce à des activités de démonstration, l’institut de l’élevage en partenariat avec l’APCA se propose d’étudier et d’analyser certaines d’entre elles. </w:t>
      </w:r>
    </w:p>
    <w:p w:rsidR="00E5583C" w:rsidRPr="00EA0876" w:rsidRDefault="00E5583C" w:rsidP="00E5583C">
      <w:pPr>
        <w:rPr>
          <w:rFonts w:eastAsia="Times New Roman" w:cs="Times New Roman"/>
          <w:lang w:val="fr-FR" w:bidi="en-US"/>
        </w:rPr>
      </w:pPr>
      <w:r w:rsidRPr="00EA0876">
        <w:rPr>
          <w:rFonts w:eastAsia="Times New Roman" w:cs="Times New Roman"/>
          <w:lang w:val="fr-FR" w:bidi="en-US"/>
        </w:rPr>
        <w:t xml:space="preserve">On entend par activités de démonstration toutes actions (réunion, porte ouverte, journée technique…) qui permettent un échange de connaissances entre agriculteurs sur une thématique précise, une innovation… Les activités de démonstrations sont perçues par les agriculteurs, les conseillers, les chercheurs et les membres du secteur agricole comme des opportunités précieuses pour cet échange de connaissances, cette découverte des innovations mais également pour l’entretien du lien social. </w:t>
      </w:r>
    </w:p>
    <w:p w:rsidR="00E5583C" w:rsidRPr="00EA0876" w:rsidRDefault="00E5583C" w:rsidP="00E5583C">
      <w:pPr>
        <w:rPr>
          <w:rFonts w:ascii="Arial" w:eastAsia="Times New Roman" w:hAnsi="Arial" w:cs="Times New Roman"/>
          <w:b/>
          <w:noProof/>
          <w:color w:val="525252" w:themeColor="accent3" w:themeShade="80"/>
          <w:sz w:val="28"/>
          <w:szCs w:val="24"/>
          <w:lang w:val="fr-FR" w:bidi="en-US"/>
        </w:rPr>
      </w:pPr>
    </w:p>
    <w:p w:rsidR="00E5583C" w:rsidRPr="002B3F80" w:rsidRDefault="00E5583C" w:rsidP="00E5583C">
      <w:pPr>
        <w:rPr>
          <w:rFonts w:ascii="Arial" w:eastAsia="Times New Roman" w:hAnsi="Arial" w:cs="Times New Roman"/>
          <w:b/>
          <w:noProof/>
          <w:color w:val="525252" w:themeColor="accent3" w:themeShade="80"/>
          <w:sz w:val="28"/>
          <w:szCs w:val="24"/>
          <w:lang w:val="fr-FR" w:bidi="en-US"/>
        </w:rPr>
      </w:pPr>
      <w:r w:rsidRPr="002B3F80">
        <w:rPr>
          <w:rFonts w:ascii="Arial" w:eastAsia="Times New Roman" w:hAnsi="Arial" w:cs="Times New Roman"/>
          <w:b/>
          <w:noProof/>
          <w:color w:val="525252" w:themeColor="accent3" w:themeShade="80"/>
          <w:sz w:val="28"/>
          <w:szCs w:val="24"/>
          <w:lang w:val="fr-FR" w:bidi="en-US"/>
        </w:rPr>
        <w:t xml:space="preserve">La rencontre régionale technique ovine comme support d’étude </w:t>
      </w:r>
    </w:p>
    <w:p w:rsidR="00E5583C" w:rsidRPr="00EA0876" w:rsidRDefault="00E5583C" w:rsidP="00E5583C">
      <w:pPr>
        <w:rPr>
          <w:rFonts w:eastAsia="Times New Roman" w:cs="Times New Roman"/>
          <w:lang w:val="fr-FR" w:bidi="en-US"/>
        </w:rPr>
      </w:pPr>
      <w:r w:rsidRPr="00EA0876">
        <w:rPr>
          <w:rFonts w:eastAsia="Times New Roman" w:cs="Times New Roman"/>
          <w:lang w:val="fr-FR" w:bidi="en-US"/>
        </w:rPr>
        <w:t xml:space="preserve">Dans le cadre du réseau INOSYS, de nombreuses rencontres sont organisées, la rencontre technique ovine du 27 Septembre est utilisée comme sujet d’étude. Le but ? Identifier et comprendre les objectifs d’une telle journée du point de vue des différents organisateurs et de les mettre en parallèle avec ceux des participants/visiteurs en les questionnant sur ce qu’ils retiennent de l’évènement. Tout cela nous permettra de proposer des pistes d’amélioration pour une activité de démonstration de ce type.  </w:t>
      </w:r>
    </w:p>
    <w:p w:rsidR="00E5583C" w:rsidRPr="00EA0876" w:rsidRDefault="00E5583C" w:rsidP="00E5583C">
      <w:pPr>
        <w:rPr>
          <w:rFonts w:ascii="Arial" w:eastAsia="Times New Roman" w:hAnsi="Arial" w:cs="Times New Roman"/>
          <w:b/>
          <w:noProof/>
          <w:color w:val="525252" w:themeColor="accent3" w:themeShade="80"/>
          <w:sz w:val="28"/>
          <w:szCs w:val="24"/>
          <w:lang w:val="fr-FR" w:bidi="en-US"/>
        </w:rPr>
      </w:pPr>
    </w:p>
    <w:p w:rsidR="00E5583C" w:rsidRPr="002B3F80" w:rsidRDefault="00E5583C" w:rsidP="00E5583C">
      <w:pPr>
        <w:rPr>
          <w:rFonts w:ascii="Arial" w:eastAsia="Times New Roman" w:hAnsi="Arial" w:cs="Times New Roman"/>
          <w:b/>
          <w:noProof/>
          <w:color w:val="525252" w:themeColor="accent3" w:themeShade="80"/>
          <w:sz w:val="28"/>
          <w:szCs w:val="24"/>
          <w:lang w:val="fr-FR" w:bidi="en-US"/>
        </w:rPr>
      </w:pPr>
      <w:r w:rsidRPr="002B3F80">
        <w:rPr>
          <w:rFonts w:ascii="Arial" w:eastAsia="Times New Roman" w:hAnsi="Arial" w:cs="Times New Roman"/>
          <w:b/>
          <w:noProof/>
          <w:color w:val="525252" w:themeColor="accent3" w:themeShade="80"/>
          <w:sz w:val="28"/>
          <w:szCs w:val="24"/>
          <w:lang w:val="fr-FR" w:bidi="en-US"/>
        </w:rPr>
        <w:t xml:space="preserve">Un café débat pour échanger sur les besoins et attentes des éleveurs    </w:t>
      </w:r>
    </w:p>
    <w:p w:rsidR="00E5583C" w:rsidRPr="00EA0876" w:rsidRDefault="00E5583C" w:rsidP="00E5583C">
      <w:pPr>
        <w:rPr>
          <w:rFonts w:eastAsia="Times New Roman" w:cs="Times New Roman"/>
          <w:lang w:val="fr-FR" w:bidi="en-US"/>
        </w:rPr>
      </w:pPr>
      <w:r w:rsidRPr="00EA0876">
        <w:rPr>
          <w:rFonts w:eastAsia="Times New Roman" w:cs="Times New Roman"/>
          <w:lang w:val="fr-FR" w:bidi="en-US"/>
        </w:rPr>
        <w:t xml:space="preserve">Le café débat est un lieu de discussion et d’échange en petits groupes d’éleveurs pour cerner au mieux les attentes et besoins afin d’améliorer la qualité de cette journée et mobiliser d’avantages les éleveurs.  </w:t>
      </w:r>
    </w:p>
    <w:p w:rsidR="00E5583C" w:rsidRPr="00EA0876" w:rsidRDefault="00E5583C" w:rsidP="00E5583C">
      <w:pPr>
        <w:rPr>
          <w:b/>
          <w:u w:val="single"/>
          <w:lang w:val="fr-FR"/>
        </w:rPr>
      </w:pPr>
    </w:p>
    <w:p w:rsidR="00E5583C" w:rsidRPr="00FA6749" w:rsidRDefault="00E5583C" w:rsidP="00E5583C">
      <w:r w:rsidRPr="00EA0876">
        <w:rPr>
          <w:b/>
          <w:u w:val="single"/>
          <w:lang w:val="fr-FR"/>
        </w:rPr>
        <w:t>Exemple de questions :</w:t>
      </w:r>
      <w:r w:rsidRPr="00EA0876">
        <w:rPr>
          <w:lang w:val="fr-FR"/>
        </w:rPr>
        <w:t xml:space="preserve"> Pourquoi êtes-vous venu à cette journée ? </w:t>
      </w:r>
      <w:r w:rsidRPr="00EA0876">
        <w:rPr>
          <w:rFonts w:eastAsia="Times New Roman"/>
          <w:lang w:val="fr-FR"/>
        </w:rPr>
        <w:t>Que recherchez-vous dans ce type de journée ? En quoi cela à fait écho à votre propre pratique ? Que pensez remo</w:t>
      </w:r>
      <w:r w:rsidRPr="00EA0876">
        <w:rPr>
          <w:lang w:val="fr-FR"/>
        </w:rPr>
        <w:t>biliser sur vos exploitations ? Pensez-vous</w:t>
      </w:r>
      <w:r w:rsidRPr="00EA0876">
        <w:rPr>
          <w:rFonts w:eastAsia="Times New Roman"/>
          <w:lang w:val="fr-FR"/>
        </w:rPr>
        <w:t xml:space="preserve"> parlé de cette journée autour de vous ?</w:t>
      </w:r>
      <w:r w:rsidRPr="00EA0876">
        <w:rPr>
          <w:lang w:val="fr-FR"/>
        </w:rPr>
        <w:t xml:space="preserve"> </w:t>
      </w:r>
      <w:r w:rsidRPr="00FA6749">
        <w:t xml:space="preserve">Si </w:t>
      </w:r>
      <w:proofErr w:type="spellStart"/>
      <w:r w:rsidRPr="00FA6749">
        <w:t>oui</w:t>
      </w:r>
      <w:proofErr w:type="spellEnd"/>
      <w:r w:rsidRPr="00FA6749">
        <w:t xml:space="preserve">, à </w:t>
      </w:r>
      <w:proofErr w:type="gramStart"/>
      <w:r w:rsidRPr="00FA6749">
        <w:t>qui ?</w:t>
      </w:r>
      <w:proofErr w:type="gramEnd"/>
      <w:r w:rsidRPr="00FA6749">
        <w:t xml:space="preserve"> </w:t>
      </w:r>
    </w:p>
    <w:p w:rsidR="00E5583C" w:rsidRPr="00E5583C" w:rsidRDefault="00E5583C" w:rsidP="00E5583C"/>
    <w:sectPr w:rsidR="00E5583C" w:rsidRPr="00E5583C" w:rsidSect="00DC2F36">
      <w:footerReference w:type="default" r:id="rId69"/>
      <w:pgSz w:w="11906" w:h="16838" w:code="9"/>
      <w:pgMar w:top="1701" w:right="1701" w:bottom="1701" w:left="1701"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CDD" w:rsidRDefault="00451CDD" w:rsidP="001300E1">
      <w:r>
        <w:separator/>
      </w:r>
    </w:p>
  </w:endnote>
  <w:endnote w:type="continuationSeparator" w:id="0">
    <w:p w:rsidR="00451CDD" w:rsidRDefault="00451CDD"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51" w:rsidRPr="00534526" w:rsidRDefault="00042251" w:rsidP="00DC2F36">
    <w:pPr>
      <w:pStyle w:val="PiedDePage0"/>
      <w:pBdr>
        <w:top w:val="none" w:sz="0" w:space="0" w:color="auto"/>
      </w:pBdr>
      <w:tabs>
        <w:tab w:val="clear" w:pos="9072"/>
        <w:tab w:val="right" w:pos="8505"/>
      </w:tabs>
      <w:ind w:right="-2553"/>
    </w:pPr>
    <w:r>
      <w:rPr>
        <w:color w:val="4A782E"/>
      </w:rPr>
      <w:t>PLAID WP5 case study:</w:t>
    </w:r>
    <w:r>
      <w:rPr>
        <w:i/>
        <w:color w:val="404040" w:themeColor="text1" w:themeTint="BF"/>
      </w:rPr>
      <w:t xml:space="preserve"> FR3 - </w:t>
    </w:r>
    <w:r w:rsidRPr="008122E7">
      <w:rPr>
        <w:i/>
        <w:color w:val="404040" w:themeColor="text1" w:themeTint="BF"/>
      </w:rPr>
      <w:t>INOSYS-Réseaux d’Elevage (Network of livestock farms)</w:t>
    </w:r>
    <w:r>
      <w:rPr>
        <w:i/>
        <w:color w:val="404040" w:themeColor="text1" w:themeTint="BF"/>
      </w:rPr>
      <w:t xml:space="preserve">                                        </w:t>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D27386">
      <w:rPr>
        <w:b/>
        <w:color w:val="4A782E"/>
      </w:rPr>
      <w:t>5</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51" w:rsidRPr="00607326" w:rsidRDefault="00042251" w:rsidP="00DC2F36">
    <w:pPr>
      <w:pStyle w:val="PiedDePage0"/>
      <w:pBdr>
        <w:top w:val="none" w:sz="0" w:space="0" w:color="auto"/>
      </w:pBdr>
      <w:tabs>
        <w:tab w:val="clear" w:pos="9072"/>
        <w:tab w:val="right" w:pos="8505"/>
      </w:tabs>
      <w:ind w:right="-2553"/>
      <w:rPr>
        <w:color w:val="404040" w:themeColor="text1" w:themeTint="BF"/>
      </w:rPr>
    </w:pPr>
    <w:r>
      <w:rPr>
        <w:color w:val="4A782E"/>
        <w:lang w:val="fr-FR"/>
      </w:rPr>
      <w:drawing>
        <wp:anchor distT="0" distB="0" distL="114300" distR="114300" simplePos="0" relativeHeight="251670528" behindDoc="1" locked="0" layoutInCell="1" allowOverlap="1" wp14:editId="5334262B">
          <wp:simplePos x="0" y="0"/>
          <wp:positionH relativeFrom="column">
            <wp:posOffset>379730</wp:posOffset>
          </wp:positionH>
          <wp:positionV relativeFrom="paragraph">
            <wp:posOffset>9851390</wp:posOffset>
          </wp:positionV>
          <wp:extent cx="6816725" cy="717550"/>
          <wp:effectExtent l="0" t="0" r="3175" b="635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6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A782E"/>
        <w:lang w:val="fr-FR"/>
      </w:rPr>
      <w:drawing>
        <wp:anchor distT="0" distB="0" distL="114300" distR="114300" simplePos="0" relativeHeight="251669504" behindDoc="1" locked="0" layoutInCell="1" allowOverlap="1" wp14:editId="3A1B3435">
          <wp:simplePos x="0" y="0"/>
          <wp:positionH relativeFrom="column">
            <wp:posOffset>379730</wp:posOffset>
          </wp:positionH>
          <wp:positionV relativeFrom="paragraph">
            <wp:posOffset>9851390</wp:posOffset>
          </wp:positionV>
          <wp:extent cx="6816725" cy="717550"/>
          <wp:effectExtent l="0" t="0" r="3175" b="635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6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A782E"/>
      </w:rPr>
      <w:t>PLAID WP5 case study:</w:t>
    </w:r>
    <w:r>
      <w:rPr>
        <w:i/>
        <w:color w:val="404040" w:themeColor="text1" w:themeTint="BF"/>
      </w:rPr>
      <w:t xml:space="preserve"> FR3 - </w:t>
    </w:r>
    <w:r w:rsidRPr="008122E7">
      <w:rPr>
        <w:i/>
        <w:color w:val="404040" w:themeColor="text1" w:themeTint="BF"/>
      </w:rPr>
      <w:t>INOSYS-Réseaux d’Elevage (Network of livestock farms)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D27386">
      <w:rPr>
        <w:b/>
        <w:color w:val="4A782E"/>
      </w:rPr>
      <w:t>13</w:t>
    </w:r>
    <w:r w:rsidRPr="001300E1">
      <w:rPr>
        <w:b/>
        <w:color w:val="4A782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51" w:rsidRPr="00607326" w:rsidRDefault="00042251" w:rsidP="00DC2F36">
    <w:pPr>
      <w:pStyle w:val="PiedDePage0"/>
      <w:pBdr>
        <w:top w:val="none" w:sz="0" w:space="0" w:color="auto"/>
      </w:pBdr>
      <w:tabs>
        <w:tab w:val="clear" w:pos="9072"/>
        <w:tab w:val="right" w:pos="8505"/>
      </w:tabs>
      <w:ind w:right="-2553"/>
      <w:rPr>
        <w:color w:val="404040" w:themeColor="text1" w:themeTint="BF"/>
      </w:rPr>
    </w:pPr>
    <w:r>
      <w:rPr>
        <w:color w:val="4A782E"/>
        <w:lang w:val="fr-FR"/>
      </w:rPr>
      <w:drawing>
        <wp:anchor distT="0" distB="0" distL="114300" distR="114300" simplePos="0" relativeHeight="251676672" behindDoc="1" locked="0" layoutInCell="1" allowOverlap="1" wp14:anchorId="56CF71B9" wp14:editId="4B2F02F9">
          <wp:simplePos x="0" y="0"/>
          <wp:positionH relativeFrom="column">
            <wp:posOffset>379730</wp:posOffset>
          </wp:positionH>
          <wp:positionV relativeFrom="paragraph">
            <wp:posOffset>9851390</wp:posOffset>
          </wp:positionV>
          <wp:extent cx="6816725" cy="717550"/>
          <wp:effectExtent l="0" t="0" r="3175" b="635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6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A782E"/>
        <w:lang w:val="fr-FR"/>
      </w:rPr>
      <w:drawing>
        <wp:anchor distT="0" distB="0" distL="114300" distR="114300" simplePos="0" relativeHeight="251675648" behindDoc="1" locked="0" layoutInCell="1" allowOverlap="1" wp14:anchorId="2049173C" wp14:editId="2F0D29A5">
          <wp:simplePos x="0" y="0"/>
          <wp:positionH relativeFrom="column">
            <wp:posOffset>379730</wp:posOffset>
          </wp:positionH>
          <wp:positionV relativeFrom="paragraph">
            <wp:posOffset>9851390</wp:posOffset>
          </wp:positionV>
          <wp:extent cx="6816725" cy="717550"/>
          <wp:effectExtent l="0" t="0" r="3175" b="635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6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A782E"/>
      </w:rPr>
      <w:t>PLAID WP5 case study:</w:t>
    </w:r>
    <w:r>
      <w:rPr>
        <w:i/>
        <w:color w:val="404040" w:themeColor="text1" w:themeTint="BF"/>
      </w:rPr>
      <w:t xml:space="preserve"> FR3 - </w:t>
    </w:r>
    <w:r w:rsidRPr="008122E7">
      <w:rPr>
        <w:i/>
        <w:color w:val="404040" w:themeColor="text1" w:themeTint="BF"/>
      </w:rPr>
      <w:t>INOSYS-Réseaux d’Elevage (Network of livestock farms)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D27386">
      <w:rPr>
        <w:b/>
        <w:color w:val="4A782E"/>
      </w:rPr>
      <w:t>31</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CDD" w:rsidRDefault="00451CDD" w:rsidP="001300E1">
      <w:r>
        <w:separator/>
      </w:r>
    </w:p>
  </w:footnote>
  <w:footnote w:type="continuationSeparator" w:id="0">
    <w:p w:rsidR="00451CDD" w:rsidRDefault="00451CDD" w:rsidP="001300E1">
      <w:r>
        <w:continuationSeparator/>
      </w:r>
    </w:p>
  </w:footnote>
  <w:footnote w:id="1">
    <w:p w:rsidR="00042251" w:rsidRPr="000B6AA8" w:rsidRDefault="00042251">
      <w:pPr>
        <w:pStyle w:val="Notedebasdepage"/>
        <w:rPr>
          <w:lang w:val="fr-FR"/>
        </w:rPr>
      </w:pPr>
      <w:r>
        <w:rPr>
          <w:rStyle w:val="Appelnotedebasdep"/>
        </w:rPr>
        <w:footnoteRef/>
      </w:r>
      <w:r>
        <w:t xml:space="preserve"> </w:t>
      </w:r>
      <w:r w:rsidRPr="000B6AA8">
        <w:rPr>
          <w:rFonts w:ascii="Arial" w:hAnsi="Arial" w:cs="Arial"/>
          <w:color w:val="212121"/>
          <w:szCs w:val="22"/>
          <w:shd w:val="clear" w:color="auto" w:fill="FFFFFF"/>
          <w:lang w:val="en-GB"/>
        </w:rPr>
        <w:t>National institute for agricultural research</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51" w:rsidRDefault="00042251" w:rsidP="00DC2F36">
    <w:pPr>
      <w:pStyle w:val="En-tte"/>
      <w:jc w:val="right"/>
    </w:pPr>
    <w:r>
      <w:rPr>
        <w:noProof/>
        <w:lang w:val="fr-FR" w:eastAsia="fr-FR"/>
      </w:rPr>
      <w:drawing>
        <wp:inline distT="0" distB="0" distL="0" distR="0" wp14:anchorId="6D23BFFB" wp14:editId="0F890303">
          <wp:extent cx="361950" cy="542925"/>
          <wp:effectExtent l="0" t="0" r="0" b="9525"/>
          <wp:docPr id="14"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51" w:rsidRDefault="00042251" w:rsidP="00DC7F1E">
    <w:pPr>
      <w:pStyle w:val="En-tte"/>
      <w:jc w:val="right"/>
    </w:pPr>
    <w:r>
      <w:rPr>
        <w:noProof/>
        <w:lang w:val="fr-FR" w:eastAsia="fr-FR"/>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fr-FR" w:eastAsia="fr-FR"/>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38E1F2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6E87CC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D1B58B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E934FF58"/>
    <w:lvl w:ilvl="0" w:tplc="FFFFFFFF">
      <w:start w:val="11"/>
      <w:numFmt w:val="decimal"/>
      <w:lvlText w:val="%1."/>
      <w:lvlJc w:val="left"/>
      <w:rPr>
        <w:b/>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C43BAA"/>
    <w:multiLevelType w:val="hybridMultilevel"/>
    <w:tmpl w:val="A508A0F4"/>
    <w:lvl w:ilvl="0" w:tplc="D5FA8B54">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5D3EB0"/>
    <w:multiLevelType w:val="hybridMultilevel"/>
    <w:tmpl w:val="8F8EE05E"/>
    <w:lvl w:ilvl="0" w:tplc="44282B68">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774B36"/>
    <w:multiLevelType w:val="multilevel"/>
    <w:tmpl w:val="7B500B10"/>
    <w:lvl w:ilvl="0">
      <w:start w:val="1"/>
      <w:numFmt w:val="decimal"/>
      <w:lvlRestart w:val="0"/>
      <w:pStyle w:val="Titre1"/>
      <w:lvlText w:val="%1"/>
      <w:lvlJc w:val="left"/>
      <w:pPr>
        <w:ind w:left="431" w:hanging="431"/>
      </w:pPr>
    </w:lvl>
    <w:lvl w:ilvl="1">
      <w:start w:val="1"/>
      <w:numFmt w:val="decimal"/>
      <w:pStyle w:val="Titre2"/>
      <w:lvlText w:val="%1.%2"/>
      <w:lvlJc w:val="left"/>
      <w:pPr>
        <w:ind w:left="578" w:hanging="578"/>
      </w:pPr>
    </w:lvl>
    <w:lvl w:ilvl="2">
      <w:start w:val="1"/>
      <w:numFmt w:val="decimal"/>
      <w:pStyle w:val="Titre3"/>
      <w:lvlText w:val="%1.%2.%3"/>
      <w:lvlJc w:val="left"/>
      <w:pPr>
        <w:ind w:left="720" w:hanging="720"/>
      </w:pPr>
    </w:lvl>
    <w:lvl w:ilvl="3">
      <w:start w:val="1"/>
      <w:numFmt w:val="decimal"/>
      <w:pStyle w:val="Titre4"/>
      <w:lvlText w:val="%1.%2.%3.%4"/>
      <w:lvlJc w:val="left"/>
      <w:pPr>
        <w:ind w:left="862" w:hanging="862"/>
      </w:pPr>
    </w:lvl>
    <w:lvl w:ilvl="4">
      <w:start w:val="1"/>
      <w:numFmt w:val="decimal"/>
      <w:pStyle w:val="Titre5"/>
      <w:lvlText w:val="%1.%2.%3.%4.%5"/>
      <w:lvlJc w:val="left"/>
      <w:pPr>
        <w:ind w:left="1009" w:hanging="1009"/>
      </w:pPr>
    </w:lvl>
    <w:lvl w:ilvl="5">
      <w:start w:val="1"/>
      <w:numFmt w:val="decimal"/>
      <w:pStyle w:val="Titre6"/>
      <w:lvlText w:val="%1.%2.%3.%4.%5.%6"/>
      <w:lvlJc w:val="left"/>
      <w:pPr>
        <w:ind w:left="1151" w:hanging="1151"/>
      </w:pPr>
    </w:lvl>
    <w:lvl w:ilvl="6">
      <w:start w:val="1"/>
      <w:numFmt w:val="decimal"/>
      <w:pStyle w:val="Titre7"/>
      <w:lvlText w:val="%1.%2.%3.%4.%5.%6.%7"/>
      <w:lvlJc w:val="left"/>
      <w:pPr>
        <w:ind w:left="1298" w:hanging="1298"/>
      </w:pPr>
    </w:lvl>
    <w:lvl w:ilvl="7">
      <w:start w:val="1"/>
      <w:numFmt w:val="decimal"/>
      <w:pStyle w:val="Titre8"/>
      <w:lvlText w:val="%1.%2.%3.%4.%5.%6.%7.%8"/>
      <w:lvlJc w:val="left"/>
      <w:pPr>
        <w:ind w:left="1440" w:hanging="1440"/>
      </w:pPr>
    </w:lvl>
    <w:lvl w:ilvl="8">
      <w:start w:val="1"/>
      <w:numFmt w:val="decimal"/>
      <w:pStyle w:val="Titre9"/>
      <w:lvlText w:val="%1.%2.%3.%4.%5.%6.%7.%8.%9"/>
      <w:lvlJc w:val="left"/>
      <w:pPr>
        <w:ind w:left="1582" w:hanging="1582"/>
      </w:pPr>
    </w:lvl>
  </w:abstractNum>
  <w:abstractNum w:abstractNumId="12" w15:restartNumberingAfterBreak="0">
    <w:nsid w:val="672B31F9"/>
    <w:multiLevelType w:val="hybridMultilevel"/>
    <w:tmpl w:val="9676B10E"/>
    <w:lvl w:ilvl="0" w:tplc="5B123BC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5F64A9"/>
    <w:multiLevelType w:val="hybridMultilevel"/>
    <w:tmpl w:val="D9620958"/>
    <w:lvl w:ilvl="0" w:tplc="6472FE3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4"/>
  </w:num>
  <w:num w:numId="3">
    <w:abstractNumId w:val="8"/>
  </w:num>
  <w:num w:numId="4">
    <w:abstractNumId w:val="10"/>
  </w:num>
  <w:num w:numId="5">
    <w:abstractNumId w:val="6"/>
  </w:num>
  <w:num w:numId="6">
    <w:abstractNumId w:val="11"/>
  </w:num>
  <w:num w:numId="7">
    <w:abstractNumId w:val="7"/>
  </w:num>
  <w:num w:numId="8">
    <w:abstractNumId w:val="13"/>
  </w:num>
  <w:num w:numId="9">
    <w:abstractNumId w:val="12"/>
  </w:num>
  <w:num w:numId="10">
    <w:abstractNumId w:val="0"/>
  </w:num>
  <w:num w:numId="11">
    <w:abstractNumId w:val="1"/>
  </w:num>
  <w:num w:numId="12">
    <w:abstractNumId w:val="2"/>
  </w:num>
  <w:num w:numId="13">
    <w:abstractNumId w:val="3"/>
  </w:num>
  <w:num w:numId="14">
    <w:abstractNumId w:val="4"/>
  </w:num>
  <w:num w:numId="15">
    <w:abstractNumId w:val="9"/>
  </w:num>
  <w:num w:numId="16">
    <w:abstractNumId w:val="11"/>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3D27"/>
    <w:rsid w:val="000114B8"/>
    <w:rsid w:val="00012491"/>
    <w:rsid w:val="00017EB2"/>
    <w:rsid w:val="00021337"/>
    <w:rsid w:val="00026ABC"/>
    <w:rsid w:val="00041E8C"/>
    <w:rsid w:val="00042251"/>
    <w:rsid w:val="00046DFE"/>
    <w:rsid w:val="000768DF"/>
    <w:rsid w:val="000769DF"/>
    <w:rsid w:val="0007703D"/>
    <w:rsid w:val="000800A0"/>
    <w:rsid w:val="00081CC6"/>
    <w:rsid w:val="00085D31"/>
    <w:rsid w:val="000861B8"/>
    <w:rsid w:val="00086642"/>
    <w:rsid w:val="0009617C"/>
    <w:rsid w:val="000A486F"/>
    <w:rsid w:val="000B06C7"/>
    <w:rsid w:val="000B1A4D"/>
    <w:rsid w:val="000B1DC2"/>
    <w:rsid w:val="000B4A85"/>
    <w:rsid w:val="000B4E1C"/>
    <w:rsid w:val="000B58F9"/>
    <w:rsid w:val="000B6AA8"/>
    <w:rsid w:val="000B6F06"/>
    <w:rsid w:val="000D0760"/>
    <w:rsid w:val="000D2E3D"/>
    <w:rsid w:val="000D312C"/>
    <w:rsid w:val="000D5ABE"/>
    <w:rsid w:val="000D6AA9"/>
    <w:rsid w:val="000D6EBA"/>
    <w:rsid w:val="000D7B16"/>
    <w:rsid w:val="000E0E58"/>
    <w:rsid w:val="000E1E10"/>
    <w:rsid w:val="000E64AA"/>
    <w:rsid w:val="000E689B"/>
    <w:rsid w:val="000E6C5F"/>
    <w:rsid w:val="000F130F"/>
    <w:rsid w:val="000F143B"/>
    <w:rsid w:val="000F24B1"/>
    <w:rsid w:val="001001F0"/>
    <w:rsid w:val="001004DA"/>
    <w:rsid w:val="00104A9C"/>
    <w:rsid w:val="001058E2"/>
    <w:rsid w:val="00107D1D"/>
    <w:rsid w:val="001113E4"/>
    <w:rsid w:val="00121571"/>
    <w:rsid w:val="00123E11"/>
    <w:rsid w:val="00125D3B"/>
    <w:rsid w:val="001300E1"/>
    <w:rsid w:val="00133724"/>
    <w:rsid w:val="00134B4F"/>
    <w:rsid w:val="00140C29"/>
    <w:rsid w:val="0015116C"/>
    <w:rsid w:val="00154DDD"/>
    <w:rsid w:val="00160002"/>
    <w:rsid w:val="00164C4B"/>
    <w:rsid w:val="00171E23"/>
    <w:rsid w:val="00184D6A"/>
    <w:rsid w:val="0019022A"/>
    <w:rsid w:val="001A0ACF"/>
    <w:rsid w:val="001A2E35"/>
    <w:rsid w:val="001A403F"/>
    <w:rsid w:val="001B0FDC"/>
    <w:rsid w:val="001B1400"/>
    <w:rsid w:val="001B3155"/>
    <w:rsid w:val="001B513D"/>
    <w:rsid w:val="001B53B9"/>
    <w:rsid w:val="001B5AAD"/>
    <w:rsid w:val="001B6E83"/>
    <w:rsid w:val="001C02E3"/>
    <w:rsid w:val="001C3856"/>
    <w:rsid w:val="001C3EF7"/>
    <w:rsid w:val="001C54D3"/>
    <w:rsid w:val="001D7347"/>
    <w:rsid w:val="001E2CAE"/>
    <w:rsid w:val="001E3255"/>
    <w:rsid w:val="001F5910"/>
    <w:rsid w:val="001F636D"/>
    <w:rsid w:val="0020186F"/>
    <w:rsid w:val="0020278F"/>
    <w:rsid w:val="00203369"/>
    <w:rsid w:val="00205391"/>
    <w:rsid w:val="00211A13"/>
    <w:rsid w:val="00212853"/>
    <w:rsid w:val="00216E4C"/>
    <w:rsid w:val="0022009C"/>
    <w:rsid w:val="0022031F"/>
    <w:rsid w:val="00220A79"/>
    <w:rsid w:val="0022704B"/>
    <w:rsid w:val="00234DE5"/>
    <w:rsid w:val="00257AC7"/>
    <w:rsid w:val="00261897"/>
    <w:rsid w:val="002632FF"/>
    <w:rsid w:val="00265D17"/>
    <w:rsid w:val="0027272B"/>
    <w:rsid w:val="00280800"/>
    <w:rsid w:val="002853F5"/>
    <w:rsid w:val="002873B2"/>
    <w:rsid w:val="002B3F80"/>
    <w:rsid w:val="002B4E25"/>
    <w:rsid w:val="002B641B"/>
    <w:rsid w:val="002C0743"/>
    <w:rsid w:val="002C2CAD"/>
    <w:rsid w:val="002C306A"/>
    <w:rsid w:val="002C4706"/>
    <w:rsid w:val="002D28F8"/>
    <w:rsid w:val="002D59E6"/>
    <w:rsid w:val="002D6E34"/>
    <w:rsid w:val="002E0CE5"/>
    <w:rsid w:val="002E588A"/>
    <w:rsid w:val="002F05A6"/>
    <w:rsid w:val="002F1A81"/>
    <w:rsid w:val="003027D8"/>
    <w:rsid w:val="0031608C"/>
    <w:rsid w:val="00317458"/>
    <w:rsid w:val="00317891"/>
    <w:rsid w:val="00330ADD"/>
    <w:rsid w:val="00334D6C"/>
    <w:rsid w:val="00335AA3"/>
    <w:rsid w:val="00336F46"/>
    <w:rsid w:val="00337EA1"/>
    <w:rsid w:val="00343B29"/>
    <w:rsid w:val="00344EF9"/>
    <w:rsid w:val="0034753E"/>
    <w:rsid w:val="00347BDE"/>
    <w:rsid w:val="00347FA2"/>
    <w:rsid w:val="003509B3"/>
    <w:rsid w:val="00351C1F"/>
    <w:rsid w:val="0035406B"/>
    <w:rsid w:val="00354521"/>
    <w:rsid w:val="00360DAC"/>
    <w:rsid w:val="00365678"/>
    <w:rsid w:val="00367CDF"/>
    <w:rsid w:val="00370F76"/>
    <w:rsid w:val="00382BE6"/>
    <w:rsid w:val="00387B46"/>
    <w:rsid w:val="00391ABF"/>
    <w:rsid w:val="003920A2"/>
    <w:rsid w:val="003A0E91"/>
    <w:rsid w:val="003A42BA"/>
    <w:rsid w:val="003B428D"/>
    <w:rsid w:val="003B666E"/>
    <w:rsid w:val="003B778B"/>
    <w:rsid w:val="003C288D"/>
    <w:rsid w:val="003C4649"/>
    <w:rsid w:val="003C53DB"/>
    <w:rsid w:val="003C6ADD"/>
    <w:rsid w:val="003C7231"/>
    <w:rsid w:val="003C7E82"/>
    <w:rsid w:val="003D2655"/>
    <w:rsid w:val="003E0A6E"/>
    <w:rsid w:val="003F5377"/>
    <w:rsid w:val="00404230"/>
    <w:rsid w:val="00410F2E"/>
    <w:rsid w:val="00421447"/>
    <w:rsid w:val="004260F0"/>
    <w:rsid w:val="00433D7C"/>
    <w:rsid w:val="0043686D"/>
    <w:rsid w:val="004415DD"/>
    <w:rsid w:val="00451CDD"/>
    <w:rsid w:val="00454DC1"/>
    <w:rsid w:val="00455158"/>
    <w:rsid w:val="0045675C"/>
    <w:rsid w:val="004616EC"/>
    <w:rsid w:val="004675D7"/>
    <w:rsid w:val="0047767D"/>
    <w:rsid w:val="00486D4C"/>
    <w:rsid w:val="00492D08"/>
    <w:rsid w:val="00494439"/>
    <w:rsid w:val="00496F0E"/>
    <w:rsid w:val="004A19C7"/>
    <w:rsid w:val="004A2B9E"/>
    <w:rsid w:val="004A313F"/>
    <w:rsid w:val="004B3A6E"/>
    <w:rsid w:val="004C18CA"/>
    <w:rsid w:val="004C30DF"/>
    <w:rsid w:val="004C74AE"/>
    <w:rsid w:val="004D142E"/>
    <w:rsid w:val="004D4C41"/>
    <w:rsid w:val="004D6701"/>
    <w:rsid w:val="004E04DA"/>
    <w:rsid w:val="004E0B3E"/>
    <w:rsid w:val="004E1928"/>
    <w:rsid w:val="004F2515"/>
    <w:rsid w:val="004F4D59"/>
    <w:rsid w:val="004F68A8"/>
    <w:rsid w:val="005054B7"/>
    <w:rsid w:val="00512231"/>
    <w:rsid w:val="00512768"/>
    <w:rsid w:val="00522540"/>
    <w:rsid w:val="00526318"/>
    <w:rsid w:val="00534526"/>
    <w:rsid w:val="00535D8A"/>
    <w:rsid w:val="0053644D"/>
    <w:rsid w:val="005466E7"/>
    <w:rsid w:val="00551CBD"/>
    <w:rsid w:val="005536D2"/>
    <w:rsid w:val="00553CF4"/>
    <w:rsid w:val="00561A8C"/>
    <w:rsid w:val="005673A3"/>
    <w:rsid w:val="00573196"/>
    <w:rsid w:val="00584073"/>
    <w:rsid w:val="00584675"/>
    <w:rsid w:val="00585206"/>
    <w:rsid w:val="005A0422"/>
    <w:rsid w:val="005A3570"/>
    <w:rsid w:val="005A7A0E"/>
    <w:rsid w:val="005A7F70"/>
    <w:rsid w:val="005B41A8"/>
    <w:rsid w:val="005B5437"/>
    <w:rsid w:val="005C5D89"/>
    <w:rsid w:val="005D5AFF"/>
    <w:rsid w:val="005E0162"/>
    <w:rsid w:val="005E03F5"/>
    <w:rsid w:val="005E36C9"/>
    <w:rsid w:val="005F1B73"/>
    <w:rsid w:val="00607326"/>
    <w:rsid w:val="0061158D"/>
    <w:rsid w:val="00612E60"/>
    <w:rsid w:val="006204DA"/>
    <w:rsid w:val="0062149C"/>
    <w:rsid w:val="0062158B"/>
    <w:rsid w:val="00621B35"/>
    <w:rsid w:val="00632D0E"/>
    <w:rsid w:val="00634A15"/>
    <w:rsid w:val="00636BF3"/>
    <w:rsid w:val="0064048E"/>
    <w:rsid w:val="006439AE"/>
    <w:rsid w:val="006448BF"/>
    <w:rsid w:val="00650EB6"/>
    <w:rsid w:val="00652B1B"/>
    <w:rsid w:val="0066594C"/>
    <w:rsid w:val="00672B52"/>
    <w:rsid w:val="00675B36"/>
    <w:rsid w:val="0069763D"/>
    <w:rsid w:val="006A1628"/>
    <w:rsid w:val="006A48B6"/>
    <w:rsid w:val="006C42D7"/>
    <w:rsid w:val="006C5CF6"/>
    <w:rsid w:val="006C6375"/>
    <w:rsid w:val="006D7469"/>
    <w:rsid w:val="006F0730"/>
    <w:rsid w:val="006F2669"/>
    <w:rsid w:val="006F4C27"/>
    <w:rsid w:val="007008BA"/>
    <w:rsid w:val="00702D2F"/>
    <w:rsid w:val="00704550"/>
    <w:rsid w:val="00704948"/>
    <w:rsid w:val="0070537D"/>
    <w:rsid w:val="007062AE"/>
    <w:rsid w:val="00706C41"/>
    <w:rsid w:val="007108BD"/>
    <w:rsid w:val="00716074"/>
    <w:rsid w:val="00716677"/>
    <w:rsid w:val="00721B46"/>
    <w:rsid w:val="0072784D"/>
    <w:rsid w:val="007401E4"/>
    <w:rsid w:val="00740534"/>
    <w:rsid w:val="00742A8B"/>
    <w:rsid w:val="007448D0"/>
    <w:rsid w:val="00745469"/>
    <w:rsid w:val="00745D3F"/>
    <w:rsid w:val="007462AA"/>
    <w:rsid w:val="007468B8"/>
    <w:rsid w:val="0075467A"/>
    <w:rsid w:val="00762CCD"/>
    <w:rsid w:val="0076479E"/>
    <w:rsid w:val="00765D73"/>
    <w:rsid w:val="00782909"/>
    <w:rsid w:val="00782B94"/>
    <w:rsid w:val="00787EDA"/>
    <w:rsid w:val="00792AD6"/>
    <w:rsid w:val="007A07E8"/>
    <w:rsid w:val="007A4C19"/>
    <w:rsid w:val="007B066D"/>
    <w:rsid w:val="007C3804"/>
    <w:rsid w:val="007D0887"/>
    <w:rsid w:val="007D0D89"/>
    <w:rsid w:val="007E0549"/>
    <w:rsid w:val="007E2BBC"/>
    <w:rsid w:val="007E47C3"/>
    <w:rsid w:val="007E5472"/>
    <w:rsid w:val="007E63A6"/>
    <w:rsid w:val="007F0B8D"/>
    <w:rsid w:val="007F1DAF"/>
    <w:rsid w:val="007F2D5E"/>
    <w:rsid w:val="00807B62"/>
    <w:rsid w:val="00811366"/>
    <w:rsid w:val="0081195B"/>
    <w:rsid w:val="008122E7"/>
    <w:rsid w:val="00812711"/>
    <w:rsid w:val="008164FF"/>
    <w:rsid w:val="00823E6D"/>
    <w:rsid w:val="00824710"/>
    <w:rsid w:val="0082513D"/>
    <w:rsid w:val="00830874"/>
    <w:rsid w:val="00835DD3"/>
    <w:rsid w:val="00840CDF"/>
    <w:rsid w:val="008507D6"/>
    <w:rsid w:val="00850B3E"/>
    <w:rsid w:val="0085115F"/>
    <w:rsid w:val="00851A6F"/>
    <w:rsid w:val="0085230F"/>
    <w:rsid w:val="0085759F"/>
    <w:rsid w:val="008579F3"/>
    <w:rsid w:val="008612DD"/>
    <w:rsid w:val="0086616B"/>
    <w:rsid w:val="008709B0"/>
    <w:rsid w:val="008721D2"/>
    <w:rsid w:val="00877F86"/>
    <w:rsid w:val="00880849"/>
    <w:rsid w:val="00882550"/>
    <w:rsid w:val="00883502"/>
    <w:rsid w:val="00887E23"/>
    <w:rsid w:val="00894863"/>
    <w:rsid w:val="008A4DD3"/>
    <w:rsid w:val="008A510B"/>
    <w:rsid w:val="008B076E"/>
    <w:rsid w:val="008B390C"/>
    <w:rsid w:val="008B7BAD"/>
    <w:rsid w:val="008C015B"/>
    <w:rsid w:val="008C54B4"/>
    <w:rsid w:val="008C662D"/>
    <w:rsid w:val="008E5FD7"/>
    <w:rsid w:val="008F082F"/>
    <w:rsid w:val="008F298A"/>
    <w:rsid w:val="008F537D"/>
    <w:rsid w:val="0090665A"/>
    <w:rsid w:val="009120EA"/>
    <w:rsid w:val="009130F3"/>
    <w:rsid w:val="00916F68"/>
    <w:rsid w:val="0093555C"/>
    <w:rsid w:val="00936D04"/>
    <w:rsid w:val="00941180"/>
    <w:rsid w:val="00942D9A"/>
    <w:rsid w:val="00955DCA"/>
    <w:rsid w:val="00957921"/>
    <w:rsid w:val="00963241"/>
    <w:rsid w:val="00965298"/>
    <w:rsid w:val="00976EF8"/>
    <w:rsid w:val="009877AA"/>
    <w:rsid w:val="009A295C"/>
    <w:rsid w:val="009A7003"/>
    <w:rsid w:val="009B6695"/>
    <w:rsid w:val="009D0593"/>
    <w:rsid w:val="009D2F49"/>
    <w:rsid w:val="009D34FA"/>
    <w:rsid w:val="009D5D65"/>
    <w:rsid w:val="009D6573"/>
    <w:rsid w:val="009F5715"/>
    <w:rsid w:val="00A01478"/>
    <w:rsid w:val="00A01E4B"/>
    <w:rsid w:val="00A05BA3"/>
    <w:rsid w:val="00A163C8"/>
    <w:rsid w:val="00A16530"/>
    <w:rsid w:val="00A2118D"/>
    <w:rsid w:val="00A22A24"/>
    <w:rsid w:val="00A25E2C"/>
    <w:rsid w:val="00A32053"/>
    <w:rsid w:val="00A34339"/>
    <w:rsid w:val="00A441C2"/>
    <w:rsid w:val="00A46049"/>
    <w:rsid w:val="00A46946"/>
    <w:rsid w:val="00A50F81"/>
    <w:rsid w:val="00A54BC0"/>
    <w:rsid w:val="00A56721"/>
    <w:rsid w:val="00A6287F"/>
    <w:rsid w:val="00A6380C"/>
    <w:rsid w:val="00A64611"/>
    <w:rsid w:val="00A7079A"/>
    <w:rsid w:val="00A72D10"/>
    <w:rsid w:val="00A80BC7"/>
    <w:rsid w:val="00A85100"/>
    <w:rsid w:val="00A90A37"/>
    <w:rsid w:val="00A943F5"/>
    <w:rsid w:val="00AA1515"/>
    <w:rsid w:val="00AB2AF3"/>
    <w:rsid w:val="00AB4379"/>
    <w:rsid w:val="00AC0D0F"/>
    <w:rsid w:val="00AC18F1"/>
    <w:rsid w:val="00AD0DD9"/>
    <w:rsid w:val="00AD4878"/>
    <w:rsid w:val="00AD69BB"/>
    <w:rsid w:val="00AD7693"/>
    <w:rsid w:val="00AF2B0E"/>
    <w:rsid w:val="00AF5D71"/>
    <w:rsid w:val="00B07F37"/>
    <w:rsid w:val="00B12B0B"/>
    <w:rsid w:val="00B13DF9"/>
    <w:rsid w:val="00B145A8"/>
    <w:rsid w:val="00B21068"/>
    <w:rsid w:val="00B22E56"/>
    <w:rsid w:val="00B24D18"/>
    <w:rsid w:val="00B30AAF"/>
    <w:rsid w:val="00B47282"/>
    <w:rsid w:val="00B5057A"/>
    <w:rsid w:val="00B5689E"/>
    <w:rsid w:val="00B61187"/>
    <w:rsid w:val="00B6162F"/>
    <w:rsid w:val="00B66A8A"/>
    <w:rsid w:val="00B66D22"/>
    <w:rsid w:val="00B67A0B"/>
    <w:rsid w:val="00B7208D"/>
    <w:rsid w:val="00B80AAA"/>
    <w:rsid w:val="00B85955"/>
    <w:rsid w:val="00B87530"/>
    <w:rsid w:val="00B92008"/>
    <w:rsid w:val="00B929AE"/>
    <w:rsid w:val="00B95135"/>
    <w:rsid w:val="00BA07B7"/>
    <w:rsid w:val="00BA2272"/>
    <w:rsid w:val="00BA4964"/>
    <w:rsid w:val="00BA4DF7"/>
    <w:rsid w:val="00BA7924"/>
    <w:rsid w:val="00BB55CE"/>
    <w:rsid w:val="00BD47AB"/>
    <w:rsid w:val="00BF01D2"/>
    <w:rsid w:val="00C01140"/>
    <w:rsid w:val="00C01329"/>
    <w:rsid w:val="00C01862"/>
    <w:rsid w:val="00C01E0D"/>
    <w:rsid w:val="00C02D05"/>
    <w:rsid w:val="00C14929"/>
    <w:rsid w:val="00C15C75"/>
    <w:rsid w:val="00C16259"/>
    <w:rsid w:val="00C2298D"/>
    <w:rsid w:val="00C23B7C"/>
    <w:rsid w:val="00C375C8"/>
    <w:rsid w:val="00C50F50"/>
    <w:rsid w:val="00C53D5A"/>
    <w:rsid w:val="00C55800"/>
    <w:rsid w:val="00C55EAE"/>
    <w:rsid w:val="00C5755D"/>
    <w:rsid w:val="00C66273"/>
    <w:rsid w:val="00C755BD"/>
    <w:rsid w:val="00C81F6E"/>
    <w:rsid w:val="00C958AE"/>
    <w:rsid w:val="00CA5B1A"/>
    <w:rsid w:val="00CB2620"/>
    <w:rsid w:val="00CB3C21"/>
    <w:rsid w:val="00CD4202"/>
    <w:rsid w:val="00CD6A2C"/>
    <w:rsid w:val="00CE1654"/>
    <w:rsid w:val="00CE25DF"/>
    <w:rsid w:val="00CE3EC0"/>
    <w:rsid w:val="00CF01DB"/>
    <w:rsid w:val="00CF246C"/>
    <w:rsid w:val="00CF5FC6"/>
    <w:rsid w:val="00D04AF5"/>
    <w:rsid w:val="00D07C06"/>
    <w:rsid w:val="00D1681E"/>
    <w:rsid w:val="00D27386"/>
    <w:rsid w:val="00D3216A"/>
    <w:rsid w:val="00D33E89"/>
    <w:rsid w:val="00D33FB5"/>
    <w:rsid w:val="00D349B9"/>
    <w:rsid w:val="00D37036"/>
    <w:rsid w:val="00D43A4B"/>
    <w:rsid w:val="00D43DBB"/>
    <w:rsid w:val="00D4515D"/>
    <w:rsid w:val="00D55533"/>
    <w:rsid w:val="00D55E0F"/>
    <w:rsid w:val="00D6552A"/>
    <w:rsid w:val="00D672DA"/>
    <w:rsid w:val="00D74022"/>
    <w:rsid w:val="00D74EEA"/>
    <w:rsid w:val="00D86ECF"/>
    <w:rsid w:val="00D9230D"/>
    <w:rsid w:val="00D93566"/>
    <w:rsid w:val="00D935AC"/>
    <w:rsid w:val="00D96E02"/>
    <w:rsid w:val="00D9701D"/>
    <w:rsid w:val="00DA101A"/>
    <w:rsid w:val="00DA357E"/>
    <w:rsid w:val="00DB0680"/>
    <w:rsid w:val="00DB0ADC"/>
    <w:rsid w:val="00DB1C0F"/>
    <w:rsid w:val="00DB35E1"/>
    <w:rsid w:val="00DB585B"/>
    <w:rsid w:val="00DC1FEA"/>
    <w:rsid w:val="00DC2F36"/>
    <w:rsid w:val="00DC7F1E"/>
    <w:rsid w:val="00DD31B1"/>
    <w:rsid w:val="00DD7B06"/>
    <w:rsid w:val="00DE0448"/>
    <w:rsid w:val="00DE1E7D"/>
    <w:rsid w:val="00DF5045"/>
    <w:rsid w:val="00E04167"/>
    <w:rsid w:val="00E07B35"/>
    <w:rsid w:val="00E11168"/>
    <w:rsid w:val="00E11CA3"/>
    <w:rsid w:val="00E304FE"/>
    <w:rsid w:val="00E3738F"/>
    <w:rsid w:val="00E400DD"/>
    <w:rsid w:val="00E41D69"/>
    <w:rsid w:val="00E4494D"/>
    <w:rsid w:val="00E455D2"/>
    <w:rsid w:val="00E45B28"/>
    <w:rsid w:val="00E47793"/>
    <w:rsid w:val="00E5510C"/>
    <w:rsid w:val="00E5583C"/>
    <w:rsid w:val="00E56BBE"/>
    <w:rsid w:val="00E64E8C"/>
    <w:rsid w:val="00E67E1C"/>
    <w:rsid w:val="00E713D5"/>
    <w:rsid w:val="00E772E2"/>
    <w:rsid w:val="00E80E8D"/>
    <w:rsid w:val="00E84A9B"/>
    <w:rsid w:val="00E93F9F"/>
    <w:rsid w:val="00EA02AB"/>
    <w:rsid w:val="00EA02C9"/>
    <w:rsid w:val="00EA0876"/>
    <w:rsid w:val="00EA1824"/>
    <w:rsid w:val="00EA22C2"/>
    <w:rsid w:val="00EB015D"/>
    <w:rsid w:val="00EB596D"/>
    <w:rsid w:val="00EC00A7"/>
    <w:rsid w:val="00EC4D05"/>
    <w:rsid w:val="00EC76AA"/>
    <w:rsid w:val="00EE39EF"/>
    <w:rsid w:val="00EE5723"/>
    <w:rsid w:val="00F003BE"/>
    <w:rsid w:val="00F008E5"/>
    <w:rsid w:val="00F05B29"/>
    <w:rsid w:val="00F07779"/>
    <w:rsid w:val="00F12313"/>
    <w:rsid w:val="00F13B8A"/>
    <w:rsid w:val="00F16DCA"/>
    <w:rsid w:val="00F21D2F"/>
    <w:rsid w:val="00F315AD"/>
    <w:rsid w:val="00F31AAE"/>
    <w:rsid w:val="00F36C88"/>
    <w:rsid w:val="00F37D26"/>
    <w:rsid w:val="00F4047B"/>
    <w:rsid w:val="00F42DA4"/>
    <w:rsid w:val="00F514CE"/>
    <w:rsid w:val="00F743A0"/>
    <w:rsid w:val="00F84785"/>
    <w:rsid w:val="00F919C7"/>
    <w:rsid w:val="00F91E7C"/>
    <w:rsid w:val="00F95BD0"/>
    <w:rsid w:val="00FA05B3"/>
    <w:rsid w:val="00FA5B24"/>
    <w:rsid w:val="00FA5BA6"/>
    <w:rsid w:val="00FB6058"/>
    <w:rsid w:val="00FC6B8E"/>
    <w:rsid w:val="00FD0399"/>
    <w:rsid w:val="00FD076B"/>
    <w:rsid w:val="00FD3AF8"/>
    <w:rsid w:val="00FD3DEB"/>
    <w:rsid w:val="00FE077C"/>
    <w:rsid w:val="00FE1ACF"/>
    <w:rsid w:val="00FE1E8F"/>
    <w:rsid w:val="00FE6746"/>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3748C1-705A-48EF-BFB2-9D68FA64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spacing w:after="0" w:line="240" w:lineRule="auto"/>
      <w:jc w:val="both"/>
    </w:pPr>
    <w:rPr>
      <w:rFonts w:ascii="Verdana" w:hAnsi="Verdana"/>
      <w:sz w:val="20"/>
      <w:lang w:val="en-GB"/>
    </w:rPr>
  </w:style>
  <w:style w:type="paragraph" w:styleId="Titre1">
    <w:name w:val="heading 1"/>
    <w:basedOn w:val="Normal"/>
    <w:next w:val="Normal"/>
    <w:link w:val="Titre1C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Titre2">
    <w:name w:val="heading 2"/>
    <w:basedOn w:val="Normal"/>
    <w:next w:val="Normal"/>
    <w:link w:val="Titre2C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Titre3">
    <w:name w:val="heading 3"/>
    <w:basedOn w:val="Normal"/>
    <w:next w:val="Normal"/>
    <w:link w:val="Titre3C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Titre4">
    <w:name w:val="heading 4"/>
    <w:basedOn w:val="Normal"/>
    <w:next w:val="Normal"/>
    <w:link w:val="Titre4C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Titre5">
    <w:name w:val="heading 5"/>
    <w:basedOn w:val="Normal"/>
    <w:next w:val="Normal"/>
    <w:link w:val="Titre5C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A8A"/>
    <w:rPr>
      <w:rFonts w:ascii="Verdana" w:eastAsiaTheme="majorEastAsia" w:hAnsi="Verdana" w:cstheme="majorBidi"/>
      <w:b/>
      <w:color w:val="4A782E"/>
      <w:sz w:val="32"/>
      <w:szCs w:val="32"/>
      <w:lang w:val="en-US"/>
    </w:rPr>
  </w:style>
  <w:style w:type="character" w:customStyle="1" w:styleId="Titre2Car">
    <w:name w:val="Titre 2 Car"/>
    <w:basedOn w:val="Policepardfaut"/>
    <w:link w:val="Titre2"/>
    <w:uiPriority w:val="9"/>
    <w:rsid w:val="00F05B29"/>
    <w:rPr>
      <w:rFonts w:ascii="Verdana" w:eastAsiaTheme="majorEastAsia" w:hAnsi="Verdana" w:cstheme="majorBidi"/>
      <w:b/>
      <w:color w:val="729646"/>
      <w:sz w:val="26"/>
      <w:szCs w:val="26"/>
      <w:lang w:val="en-GB"/>
    </w:rPr>
  </w:style>
  <w:style w:type="character" w:customStyle="1" w:styleId="Titre3Car">
    <w:name w:val="Titre 3 Car"/>
    <w:basedOn w:val="Policepardfaut"/>
    <w:link w:val="Titre3"/>
    <w:uiPriority w:val="9"/>
    <w:rsid w:val="005B5437"/>
    <w:rPr>
      <w:rFonts w:ascii="Verdana" w:eastAsiaTheme="majorEastAsia" w:hAnsi="Verdana" w:cstheme="majorBidi"/>
      <w:b/>
      <w:color w:val="4472C4" w:themeColor="accent5"/>
      <w:sz w:val="24"/>
      <w:szCs w:val="24"/>
      <w:lang w:val="en-GB"/>
    </w:rPr>
  </w:style>
  <w:style w:type="character" w:styleId="Lienhypertexte">
    <w:name w:val="Hyperlink"/>
    <w:basedOn w:val="Policepardfaut"/>
    <w:uiPriority w:val="99"/>
    <w:unhideWhenUsed/>
    <w:rsid w:val="000D0760"/>
    <w:rPr>
      <w:strike w:val="0"/>
      <w:dstrike w:val="0"/>
      <w:color w:val="1B8BB4"/>
      <w:u w:val="none"/>
      <w:effect w:val="none"/>
      <w:bdr w:val="none" w:sz="0" w:space="0" w:color="auto" w:frame="1"/>
    </w:rPr>
  </w:style>
  <w:style w:type="paragraph" w:styleId="En-tte">
    <w:name w:val="header"/>
    <w:basedOn w:val="Normal"/>
    <w:link w:val="En-tteCar"/>
    <w:uiPriority w:val="99"/>
    <w:unhideWhenUsed/>
    <w:rsid w:val="000D0760"/>
    <w:pPr>
      <w:tabs>
        <w:tab w:val="center" w:pos="4536"/>
        <w:tab w:val="right" w:pos="9072"/>
      </w:tabs>
    </w:pPr>
  </w:style>
  <w:style w:type="character" w:customStyle="1" w:styleId="En-tteCar">
    <w:name w:val="En-tête Car"/>
    <w:basedOn w:val="Policepardfaut"/>
    <w:link w:val="En-tte"/>
    <w:uiPriority w:val="99"/>
    <w:rsid w:val="000D0760"/>
    <w:rPr>
      <w:rFonts w:ascii="Verdana" w:hAnsi="Verdana"/>
    </w:rPr>
  </w:style>
  <w:style w:type="paragraph" w:styleId="Pieddepage">
    <w:name w:val="footer"/>
    <w:basedOn w:val="Normal"/>
    <w:link w:val="PieddepageCar"/>
    <w:uiPriority w:val="99"/>
    <w:unhideWhenUsed/>
    <w:rsid w:val="000D0760"/>
    <w:pPr>
      <w:tabs>
        <w:tab w:val="center" w:pos="4536"/>
        <w:tab w:val="right" w:pos="9072"/>
      </w:tabs>
    </w:pPr>
  </w:style>
  <w:style w:type="character" w:customStyle="1" w:styleId="PieddepageCar">
    <w:name w:val="Pied de page Car"/>
    <w:basedOn w:val="Policepardfaut"/>
    <w:link w:val="Pieddepage"/>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M2">
    <w:name w:val="toc 2"/>
    <w:basedOn w:val="Normal"/>
    <w:next w:val="Normal"/>
    <w:autoRedefine/>
    <w:uiPriority w:val="39"/>
    <w:unhideWhenUsed/>
    <w:rsid w:val="00C5755D"/>
    <w:pPr>
      <w:tabs>
        <w:tab w:val="left" w:pos="880"/>
        <w:tab w:val="right" w:leader="dot" w:pos="8505"/>
      </w:tabs>
      <w:spacing w:after="100"/>
      <w:ind w:left="220"/>
    </w:pPr>
  </w:style>
  <w:style w:type="paragraph" w:styleId="TM3">
    <w:name w:val="toc 3"/>
    <w:basedOn w:val="Normal"/>
    <w:next w:val="Normal"/>
    <w:autoRedefine/>
    <w:uiPriority w:val="39"/>
    <w:unhideWhenUsed/>
    <w:rsid w:val="00336F46"/>
    <w:pPr>
      <w:spacing w:after="100"/>
      <w:ind w:left="440"/>
    </w:pPr>
  </w:style>
  <w:style w:type="paragraph" w:styleId="Paragraphedeliste">
    <w:name w:val="List Paragraph"/>
    <w:basedOn w:val="Normal"/>
    <w:link w:val="ParagraphedelisteCar"/>
    <w:uiPriority w:val="34"/>
    <w:qFormat/>
    <w:rsid w:val="001B3155"/>
    <w:pPr>
      <w:ind w:left="720"/>
      <w:contextualSpacing/>
    </w:pPr>
  </w:style>
  <w:style w:type="paragraph" w:styleId="Titre">
    <w:name w:val="Title"/>
    <w:basedOn w:val="Normal"/>
    <w:next w:val="Normal"/>
    <w:link w:val="TitreCar"/>
    <w:uiPriority w:val="10"/>
    <w:qFormat/>
    <w:rsid w:val="000E689B"/>
    <w:rPr>
      <w:b/>
      <w:color w:val="4A782E"/>
      <w:sz w:val="56"/>
    </w:rPr>
  </w:style>
  <w:style w:type="character" w:customStyle="1" w:styleId="TitreCar">
    <w:name w:val="Titre Car"/>
    <w:basedOn w:val="Policepardfaut"/>
    <w:link w:val="Titre"/>
    <w:uiPriority w:val="10"/>
    <w:rsid w:val="000E689B"/>
    <w:rPr>
      <w:rFonts w:ascii="Verdana" w:hAnsi="Verdana"/>
      <w:b/>
      <w:color w:val="4A782E"/>
      <w:sz w:val="56"/>
    </w:rPr>
  </w:style>
  <w:style w:type="table" w:styleId="Grilledutableau">
    <w:name w:val="Table Grid"/>
    <w:basedOn w:val="Tableau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4526"/>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0">
    <w:name w:val="PiedDePage"/>
    <w:basedOn w:val="Pieddepage"/>
    <w:link w:val="PiedDePageCar0"/>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Policepardfaut"/>
    <w:link w:val="Titrepages2et3"/>
    <w:rsid w:val="00534526"/>
    <w:rPr>
      <w:rFonts w:ascii="Verdana" w:hAnsi="Verdana"/>
      <w:b/>
      <w:color w:val="4A782E"/>
      <w:sz w:val="32"/>
    </w:rPr>
  </w:style>
  <w:style w:type="character" w:styleId="Emphaseple">
    <w:name w:val="Subtle Emphasis"/>
    <w:uiPriority w:val="19"/>
    <w:qFormat/>
    <w:rsid w:val="00A90A37"/>
    <w:rPr>
      <w:sz w:val="16"/>
      <w:lang w:val="en-US"/>
    </w:rPr>
  </w:style>
  <w:style w:type="character" w:customStyle="1" w:styleId="PiedDePageCar0">
    <w:name w:val="PiedDePage Car"/>
    <w:basedOn w:val="PieddepageCar"/>
    <w:link w:val="PiedDePage0"/>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Policepardfau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au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re4Car">
    <w:name w:val="Titre 4 Car"/>
    <w:basedOn w:val="Policepardfaut"/>
    <w:link w:val="Titre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Policepardfaut"/>
    <w:uiPriority w:val="99"/>
    <w:semiHidden/>
    <w:unhideWhenUsed/>
    <w:rsid w:val="0085759F"/>
    <w:rPr>
      <w:color w:val="808080"/>
      <w:shd w:val="clear" w:color="auto" w:fill="E6E6E6"/>
    </w:rPr>
  </w:style>
  <w:style w:type="paragraph" w:styleId="En-ttedetabledesmatires">
    <w:name w:val="TOC Heading"/>
    <w:basedOn w:val="Titre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Policepardfaut"/>
    <w:uiPriority w:val="99"/>
    <w:semiHidden/>
    <w:unhideWhenUsed/>
    <w:rsid w:val="00957921"/>
    <w:rPr>
      <w:color w:val="808080"/>
      <w:shd w:val="clear" w:color="auto" w:fill="E6E6E6"/>
    </w:rPr>
  </w:style>
  <w:style w:type="paragraph" w:customStyle="1" w:styleId="Bullet-1">
    <w:name w:val="Bullet-1"/>
    <w:basedOn w:val="Sansinterligne"/>
    <w:link w:val="Bullet-1Char"/>
    <w:qFormat/>
    <w:rsid w:val="00F008E5"/>
    <w:pPr>
      <w:numPr>
        <w:numId w:val="1"/>
      </w:numPr>
      <w:ind w:left="340" w:hanging="227"/>
      <w:jc w:val="left"/>
    </w:pPr>
    <w:rPr>
      <w:rFonts w:cs="Times New Roman"/>
      <w:szCs w:val="20"/>
    </w:rPr>
  </w:style>
  <w:style w:type="character" w:customStyle="1" w:styleId="Bullet-1Char">
    <w:name w:val="Bullet-1 Char"/>
    <w:basedOn w:val="Policepardfaut"/>
    <w:link w:val="Bullet-1"/>
    <w:rsid w:val="00F008E5"/>
    <w:rPr>
      <w:rFonts w:ascii="Verdana" w:hAnsi="Verdana" w:cs="Times New Roman"/>
      <w:sz w:val="20"/>
      <w:szCs w:val="20"/>
      <w:lang w:val="en-GB"/>
    </w:rPr>
  </w:style>
  <w:style w:type="paragraph" w:styleId="Sansinterligne">
    <w:name w:val="No Spacing"/>
    <w:link w:val="SansinterligneC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Paragraphedeliste"/>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Policepardfaut"/>
    <w:link w:val="Bullet-Nummering"/>
    <w:rsid w:val="00BA2272"/>
    <w:rPr>
      <w:rFonts w:ascii="Times New Roman" w:hAnsi="Times New Roman" w:cs="Times New Roman"/>
      <w:sz w:val="24"/>
      <w:szCs w:val="24"/>
      <w:lang w:val="nl-NL"/>
    </w:rPr>
  </w:style>
  <w:style w:type="paragraph" w:customStyle="1" w:styleId="Bullet-2">
    <w:name w:val="Bullet-2"/>
    <w:basedOn w:val="Sansinterligne"/>
    <w:link w:val="Bullet-2Char"/>
    <w:qFormat/>
    <w:rsid w:val="00012491"/>
    <w:pPr>
      <w:numPr>
        <w:numId w:val="3"/>
      </w:numPr>
      <w:ind w:left="652" w:hanging="227"/>
      <w:jc w:val="left"/>
    </w:pPr>
    <w:rPr>
      <w:lang w:val="nl-NL"/>
    </w:rPr>
  </w:style>
  <w:style w:type="character" w:customStyle="1" w:styleId="SansinterligneCar">
    <w:name w:val="Sans interligne Car"/>
    <w:basedOn w:val="Policepardfaut"/>
    <w:link w:val="Sansinterligne"/>
    <w:uiPriority w:val="1"/>
    <w:rsid w:val="00012491"/>
    <w:rPr>
      <w:rFonts w:ascii="Verdana" w:hAnsi="Verdana"/>
      <w:sz w:val="20"/>
      <w:lang w:val="en-GB"/>
    </w:rPr>
  </w:style>
  <w:style w:type="paragraph" w:customStyle="1" w:styleId="Bullet-3">
    <w:name w:val="Bullet-3"/>
    <w:basedOn w:val="Sansinterligne"/>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SansinterligneCar"/>
    <w:link w:val="Bullet-2"/>
    <w:rsid w:val="00012491"/>
    <w:rPr>
      <w:rFonts w:ascii="Verdana" w:hAnsi="Verdana"/>
      <w:sz w:val="20"/>
      <w:lang w:val="nl-NL"/>
    </w:rPr>
  </w:style>
  <w:style w:type="character" w:customStyle="1" w:styleId="Bullet-3Char">
    <w:name w:val="Bullet-3 Char"/>
    <w:basedOn w:val="SansinterligneC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ParagraphedelisteCar">
    <w:name w:val="Paragraphe de liste Car"/>
    <w:basedOn w:val="Policepardfaut"/>
    <w:link w:val="Paragraphedeliste"/>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lev">
    <w:name w:val="Strong"/>
    <w:basedOn w:val="Policepardfaut"/>
    <w:uiPriority w:val="22"/>
    <w:qFormat/>
    <w:rsid w:val="00012491"/>
    <w:rPr>
      <w:b/>
      <w:bCs/>
    </w:rPr>
  </w:style>
  <w:style w:type="character" w:customStyle="1" w:styleId="kbcollapsetextclose1">
    <w:name w:val="kb_collapsetext_close1"/>
    <w:basedOn w:val="Policepardfaut"/>
    <w:rsid w:val="00012491"/>
    <w:rPr>
      <w:vanish/>
      <w:webHidden w:val="0"/>
      <w:specVanish w:val="0"/>
    </w:rPr>
  </w:style>
  <w:style w:type="character" w:customStyle="1" w:styleId="kbexpandtext1">
    <w:name w:val="kb_expandtext1"/>
    <w:basedOn w:val="Policepardfaut"/>
    <w:rsid w:val="00012491"/>
    <w:rPr>
      <w:vanish/>
      <w:webHidden w:val="0"/>
      <w:specVanish w:val="0"/>
    </w:rPr>
  </w:style>
  <w:style w:type="character" w:styleId="VariableHTML">
    <w:name w:val="HTML Variable"/>
    <w:basedOn w:val="Policepardfau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Policepardfau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Policepardfaut"/>
    <w:link w:val="Kop-Inhoudsopgave"/>
    <w:rsid w:val="00012491"/>
    <w:rPr>
      <w:rFonts w:ascii="Times New Roman" w:hAnsi="Times New Roman" w:cs="Times New Roman"/>
      <w:b/>
      <w:sz w:val="26"/>
      <w:szCs w:val="26"/>
      <w:lang w:val="nl-NL"/>
    </w:rPr>
  </w:style>
  <w:style w:type="table" w:customStyle="1" w:styleId="Reetkatablice1">
    <w:name w:val="Rešetka tablice1"/>
    <w:basedOn w:val="TableauNormal"/>
    <w:next w:val="Grilledutableau"/>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auNormal"/>
    <w:next w:val="Grilledutableau"/>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auNormal"/>
    <w:next w:val="Grilledutableau"/>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12491"/>
    <w:pPr>
      <w:jc w:val="left"/>
    </w:pPr>
    <w:rPr>
      <w:rFonts w:ascii="Times New Roman" w:hAnsi="Times New Roman" w:cs="Times New Roman"/>
      <w:szCs w:val="20"/>
      <w:lang w:val="nl-NL"/>
    </w:rPr>
  </w:style>
  <w:style w:type="character" w:customStyle="1" w:styleId="NotedebasdepageCar">
    <w:name w:val="Note de bas de page Car"/>
    <w:basedOn w:val="Policepardfaut"/>
    <w:link w:val="Notedebasdepage"/>
    <w:uiPriority w:val="99"/>
    <w:semiHidden/>
    <w:rsid w:val="00012491"/>
    <w:rPr>
      <w:rFonts w:ascii="Times New Roman" w:hAnsi="Times New Roman" w:cs="Times New Roman"/>
      <w:sz w:val="20"/>
      <w:szCs w:val="20"/>
      <w:lang w:val="nl-NL"/>
    </w:rPr>
  </w:style>
  <w:style w:type="character" w:styleId="Appelnotedebasdep">
    <w:name w:val="footnote reference"/>
    <w:basedOn w:val="Policepardfaut"/>
    <w:uiPriority w:val="99"/>
    <w:semiHidden/>
    <w:unhideWhenUsed/>
    <w:rsid w:val="00012491"/>
    <w:rPr>
      <w:vertAlign w:val="superscript"/>
    </w:rPr>
  </w:style>
  <w:style w:type="character" w:styleId="Marquedecommentaire">
    <w:name w:val="annotation reference"/>
    <w:basedOn w:val="Policepardfaut"/>
    <w:uiPriority w:val="99"/>
    <w:semiHidden/>
    <w:unhideWhenUsed/>
    <w:rsid w:val="007C3804"/>
    <w:rPr>
      <w:sz w:val="16"/>
      <w:szCs w:val="16"/>
    </w:rPr>
  </w:style>
  <w:style w:type="paragraph" w:styleId="Commentaire">
    <w:name w:val="annotation text"/>
    <w:basedOn w:val="Normal"/>
    <w:link w:val="CommentaireCar"/>
    <w:uiPriority w:val="99"/>
    <w:unhideWhenUsed/>
    <w:rsid w:val="007C3804"/>
    <w:rPr>
      <w:szCs w:val="20"/>
    </w:rPr>
  </w:style>
  <w:style w:type="character" w:customStyle="1" w:styleId="CommentaireCar">
    <w:name w:val="Commentaire Car"/>
    <w:basedOn w:val="Policepardfaut"/>
    <w:link w:val="Commentaire"/>
    <w:uiPriority w:val="99"/>
    <w:rsid w:val="007C3804"/>
    <w:rPr>
      <w:rFonts w:ascii="Verdana" w:hAnsi="Verdana"/>
      <w:sz w:val="20"/>
      <w:szCs w:val="20"/>
      <w:lang w:val="en-GB"/>
    </w:rPr>
  </w:style>
  <w:style w:type="paragraph" w:styleId="Objetducommentaire">
    <w:name w:val="annotation subject"/>
    <w:basedOn w:val="Commentaire"/>
    <w:next w:val="Commentaire"/>
    <w:link w:val="ObjetducommentaireCar"/>
    <w:uiPriority w:val="99"/>
    <w:semiHidden/>
    <w:unhideWhenUsed/>
    <w:rsid w:val="007C3804"/>
    <w:rPr>
      <w:b/>
      <w:bCs/>
    </w:rPr>
  </w:style>
  <w:style w:type="character" w:customStyle="1" w:styleId="ObjetducommentaireCar">
    <w:name w:val="Objet du commentaire Car"/>
    <w:basedOn w:val="CommentaireCar"/>
    <w:link w:val="Objetducommentaire"/>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itre5Car">
    <w:name w:val="Titre 5 Car"/>
    <w:basedOn w:val="Policepardfaut"/>
    <w:link w:val="Titre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Titre6Car">
    <w:name w:val="Titre 6 Car"/>
    <w:basedOn w:val="Policepardfaut"/>
    <w:link w:val="Titre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Titre7Car">
    <w:name w:val="Titre 7 Car"/>
    <w:basedOn w:val="Policepardfaut"/>
    <w:link w:val="Titre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Titre8Car">
    <w:name w:val="Titre 8 Car"/>
    <w:basedOn w:val="Policepardfaut"/>
    <w:link w:val="Titre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Titre9Car">
    <w:name w:val="Titre 9 Car"/>
    <w:basedOn w:val="Policepardfaut"/>
    <w:link w:val="Titre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vision">
    <w:name w:val="Revision"/>
    <w:hidden/>
    <w:uiPriority w:val="99"/>
    <w:semiHidden/>
    <w:rsid w:val="004C74AE"/>
    <w:pPr>
      <w:spacing w:after="0" w:line="240" w:lineRule="auto"/>
    </w:pPr>
    <w:rPr>
      <w:rFonts w:ascii="Verdana" w:hAnsi="Verdana"/>
      <w:sz w:val="20"/>
      <w:lang w:val="en-GB"/>
    </w:rPr>
  </w:style>
  <w:style w:type="paragraph" w:styleId="Lgende">
    <w:name w:val="caption"/>
    <w:basedOn w:val="Normal"/>
    <w:next w:val="Normal"/>
    <w:uiPriority w:val="35"/>
    <w:unhideWhenUsed/>
    <w:qFormat/>
    <w:rsid w:val="004A2B9E"/>
    <w:pPr>
      <w:spacing w:after="200"/>
    </w:pPr>
    <w:rPr>
      <w:i/>
      <w:iCs/>
      <w:color w:val="44546A" w:themeColor="text2"/>
      <w:sz w:val="18"/>
      <w:szCs w:val="18"/>
    </w:rPr>
  </w:style>
  <w:style w:type="paragraph" w:styleId="PrformatHTML">
    <w:name w:val="HTML Preformatted"/>
    <w:basedOn w:val="Normal"/>
    <w:link w:val="PrformatHTMLCar"/>
    <w:uiPriority w:val="99"/>
    <w:semiHidden/>
    <w:unhideWhenUsed/>
    <w:rsid w:val="00A80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fr-FR" w:eastAsia="fr-FR"/>
    </w:rPr>
  </w:style>
  <w:style w:type="character" w:customStyle="1" w:styleId="PrformatHTMLCar">
    <w:name w:val="Préformaté HTML Car"/>
    <w:basedOn w:val="Policepardfaut"/>
    <w:link w:val="PrformatHTML"/>
    <w:uiPriority w:val="99"/>
    <w:semiHidden/>
    <w:rsid w:val="00A80BC7"/>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185367418">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387807209">
      <w:bodyDiv w:val="1"/>
      <w:marLeft w:val="0"/>
      <w:marRight w:val="0"/>
      <w:marTop w:val="0"/>
      <w:marBottom w:val="0"/>
      <w:divBdr>
        <w:top w:val="none" w:sz="0" w:space="0" w:color="auto"/>
        <w:left w:val="none" w:sz="0" w:space="0" w:color="auto"/>
        <w:bottom w:val="none" w:sz="0" w:space="0" w:color="auto"/>
        <w:right w:val="none" w:sz="0" w:space="0" w:color="auto"/>
      </w:divBdr>
    </w:div>
    <w:div w:id="404034078">
      <w:bodyDiv w:val="1"/>
      <w:marLeft w:val="0"/>
      <w:marRight w:val="0"/>
      <w:marTop w:val="0"/>
      <w:marBottom w:val="0"/>
      <w:divBdr>
        <w:top w:val="none" w:sz="0" w:space="0" w:color="auto"/>
        <w:left w:val="none" w:sz="0" w:space="0" w:color="auto"/>
        <w:bottom w:val="none" w:sz="0" w:space="0" w:color="auto"/>
        <w:right w:val="none" w:sz="0" w:space="0" w:color="auto"/>
      </w:divBdr>
    </w:div>
    <w:div w:id="406729793">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484006827">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12191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773330992">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23685207">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2074542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059672955">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59997223">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57593536">
      <w:bodyDiv w:val="1"/>
      <w:marLeft w:val="0"/>
      <w:marRight w:val="0"/>
      <w:marTop w:val="0"/>
      <w:marBottom w:val="0"/>
      <w:divBdr>
        <w:top w:val="none" w:sz="0" w:space="0" w:color="auto"/>
        <w:left w:val="none" w:sz="0" w:space="0" w:color="auto"/>
        <w:bottom w:val="none" w:sz="0" w:space="0" w:color="auto"/>
        <w:right w:val="none" w:sz="0" w:space="0" w:color="auto"/>
      </w:divBdr>
    </w:div>
    <w:div w:id="1278877160">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41004220">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4933">
      <w:bodyDiv w:val="1"/>
      <w:marLeft w:val="0"/>
      <w:marRight w:val="0"/>
      <w:marTop w:val="0"/>
      <w:marBottom w:val="0"/>
      <w:divBdr>
        <w:top w:val="none" w:sz="0" w:space="0" w:color="auto"/>
        <w:left w:val="none" w:sz="0" w:space="0" w:color="auto"/>
        <w:bottom w:val="none" w:sz="0" w:space="0" w:color="auto"/>
        <w:right w:val="none" w:sz="0" w:space="0" w:color="auto"/>
      </w:divBdr>
    </w:div>
    <w:div w:id="175238466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36743357">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56135674">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 w:id="2085762385">
      <w:bodyDiv w:val="1"/>
      <w:marLeft w:val="0"/>
      <w:marRight w:val="0"/>
      <w:marTop w:val="0"/>
      <w:marBottom w:val="0"/>
      <w:divBdr>
        <w:top w:val="none" w:sz="0" w:space="0" w:color="auto"/>
        <w:left w:val="none" w:sz="0" w:space="0" w:color="auto"/>
        <w:bottom w:val="none" w:sz="0" w:space="0" w:color="auto"/>
        <w:right w:val="none" w:sz="0" w:space="0" w:color="auto"/>
      </w:divBdr>
    </w:div>
    <w:div w:id="21009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plaid-h2020.eu/partners/chambers-agriculture-apca"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footer" Target="footer2.xml"/><Relationship Id="rId68" Type="http://schemas.openxmlformats.org/officeDocument/2006/relationships/hyperlink" Target="http://www.plaid-h2020.e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hyperlink" Target="http://idele.fr/filieres/ovin-viande.html" TargetMode="External"/><Relationship Id="rId66"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image" Target="media/image6.jpeg"/><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36.emf"/><Relationship Id="rId69" Type="http://schemas.openxmlformats.org/officeDocument/2006/relationships/footer" Target="footer3.xml"/><Relationship Id="rId8" Type="http://schemas.openxmlformats.org/officeDocument/2006/relationships/hyperlink" Target="https://ec.europa.eu/programmes/horizon2020/" TargetMode="External"/><Relationship Id="rId51" Type="http://schemas.openxmlformats.org/officeDocument/2006/relationships/image" Target="media/image27.png"/><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openxmlformats.org/officeDocument/2006/relationships/hyperlink" Target="http://sheepnet.network/" TargetMode="External"/><Relationship Id="rId67" Type="http://schemas.openxmlformats.org/officeDocument/2006/relationships/hyperlink" Target="mailto:marina.cholton@idele.fr" TargetMode="External"/><Relationship Id="rId20" Type="http://schemas.openxmlformats.org/officeDocument/2006/relationships/image" Target="media/image7.png"/><Relationship Id="rId41" Type="http://schemas.openxmlformats.org/officeDocument/2006/relationships/hyperlink" Target="http://www.plaid-h2020.eu/partners/james-hutton-institute" TargetMode="External"/><Relationship Id="rId54" Type="http://schemas.openxmlformats.org/officeDocument/2006/relationships/image" Target="media/image30.png"/><Relationship Id="rId62" Type="http://schemas.openxmlformats.org/officeDocument/2006/relationships/header" Target="head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5.jpeg"/><Relationship Id="rId57" Type="http://schemas.openxmlformats.org/officeDocument/2006/relationships/hyperlink" Target="http://www.inn-ovin.fr/filieres-et-metiers/la-filiere-ovine/"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3.png"/><Relationship Id="rId65"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39" Type="http://schemas.openxmlformats.org/officeDocument/2006/relationships/image" Target="media/image17.png"/><Relationship Id="rId34" Type="http://schemas.openxmlformats.org/officeDocument/2006/relationships/hyperlink" Target="http://www.plaid-h2020.eu/partners/national-agricultural-advisory-service-naas" TargetMode="External"/><Relationship Id="rId50" Type="http://schemas.openxmlformats.org/officeDocument/2006/relationships/image" Target="media/image26.png"/><Relationship Id="rId55"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B70CB-5897-4477-94B7-F79AEA57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7402</Words>
  <Characters>40716</Characters>
  <Application>Microsoft Office Word</Application>
  <DocSecurity>0</DocSecurity>
  <Lines>339</Lines>
  <Paragraphs>96</Paragraphs>
  <ScaleCrop>false</ScaleCrop>
  <HeadingPairs>
    <vt:vector size="12" baseType="variant">
      <vt:variant>
        <vt:lpstr>Titre</vt:lpstr>
      </vt:variant>
      <vt:variant>
        <vt:i4>1</vt:i4>
      </vt: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ector>
  </HeadingPairs>
  <TitlesOfParts>
    <vt:vector size="6" baseType="lpstr">
      <vt:lpstr/>
      <vt:lpstr/>
      <vt:lpstr/>
      <vt:lpstr/>
      <vt:lpstr/>
      <vt:lpstr/>
    </vt:vector>
  </TitlesOfParts>
  <Company>The James Hutton Institute</Company>
  <LinksUpToDate>false</LinksUpToDate>
  <CharactersWithSpaces>48022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Guigue Isabelle</dc:creator>
  <cp:lastModifiedBy>Dockes Anne-Charlotte</cp:lastModifiedBy>
  <cp:revision>3</cp:revision>
  <cp:lastPrinted>2018-10-02T08:02:00Z</cp:lastPrinted>
  <dcterms:created xsi:type="dcterms:W3CDTF">2018-11-16T14:47:00Z</dcterms:created>
  <dcterms:modified xsi:type="dcterms:W3CDTF">2018-11-16T14:49:00Z</dcterms:modified>
</cp:coreProperties>
</file>